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AC" w:rsidRPr="00E9034A" w:rsidRDefault="00DE7BAC" w:rsidP="00DE7BAC">
      <w:pPr>
        <w:spacing w:after="0" w:line="480" w:lineRule="auto"/>
        <w:jc w:val="center"/>
        <w:rPr>
          <w:rFonts w:ascii="Arial" w:hAnsi="Arial" w:cs="Arial"/>
          <w:b/>
          <w:sz w:val="20"/>
          <w:szCs w:val="20"/>
        </w:rPr>
      </w:pPr>
      <w:r w:rsidRPr="005A77BF">
        <w:rPr>
          <w:rFonts w:ascii="Times New Roman" w:hAnsi="Times New Roman"/>
          <w:b/>
          <w:sz w:val="24"/>
          <w:szCs w:val="24"/>
        </w:rPr>
        <w:t xml:space="preserve">A MONITORIA DE INFORMÁTICA </w:t>
      </w:r>
      <w:r>
        <w:rPr>
          <w:rFonts w:ascii="Times New Roman" w:hAnsi="Times New Roman"/>
          <w:b/>
          <w:sz w:val="24"/>
          <w:szCs w:val="24"/>
        </w:rPr>
        <w:t xml:space="preserve">FORTALECENDO </w:t>
      </w:r>
      <w:r w:rsidRPr="005A77BF">
        <w:rPr>
          <w:rFonts w:ascii="Times New Roman" w:hAnsi="Times New Roman"/>
          <w:b/>
          <w:sz w:val="24"/>
          <w:szCs w:val="24"/>
        </w:rPr>
        <w:t>O APRE</w:t>
      </w:r>
      <w:r>
        <w:rPr>
          <w:rFonts w:ascii="Times New Roman" w:hAnsi="Times New Roman"/>
          <w:b/>
          <w:sz w:val="24"/>
          <w:szCs w:val="24"/>
        </w:rPr>
        <w:t>N</w:t>
      </w:r>
      <w:r w:rsidRPr="005A77BF">
        <w:rPr>
          <w:rFonts w:ascii="Times New Roman" w:hAnsi="Times New Roman"/>
          <w:b/>
          <w:sz w:val="24"/>
          <w:szCs w:val="24"/>
        </w:rPr>
        <w:t>DIZADO NAS ÁREAS DE</w:t>
      </w:r>
      <w:r>
        <w:rPr>
          <w:rFonts w:ascii="Times New Roman" w:hAnsi="Times New Roman"/>
          <w:b/>
          <w:sz w:val="24"/>
          <w:szCs w:val="24"/>
        </w:rPr>
        <w:t xml:space="preserve"> CIÊNCIAS AGRÁRIAS, MEDICINA </w:t>
      </w:r>
      <w:proofErr w:type="gramStart"/>
      <w:r>
        <w:rPr>
          <w:rFonts w:ascii="Times New Roman" w:hAnsi="Times New Roman"/>
          <w:b/>
          <w:sz w:val="24"/>
          <w:szCs w:val="24"/>
        </w:rPr>
        <w:t>VETERINÁRIA E BIOLÓGICAS</w:t>
      </w:r>
      <w:proofErr w:type="gramEnd"/>
    </w:p>
    <w:p w:rsidR="007C5A82" w:rsidRPr="0053191D" w:rsidRDefault="001903B3" w:rsidP="00DD57B7">
      <w:pPr>
        <w:spacing w:after="0" w:line="360" w:lineRule="auto"/>
        <w:jc w:val="right"/>
        <w:rPr>
          <w:rFonts w:ascii="Times New Roman" w:hAnsi="Times New Roman" w:cs="Times New Roman"/>
          <w:sz w:val="24"/>
          <w:szCs w:val="24"/>
          <w:vertAlign w:val="superscript"/>
        </w:rPr>
      </w:pPr>
      <w:proofErr w:type="spellStart"/>
      <w:r w:rsidRPr="0053191D">
        <w:rPr>
          <w:rFonts w:ascii="Times New Roman" w:hAnsi="Times New Roman" w:cs="Times New Roman"/>
          <w:sz w:val="24"/>
          <w:szCs w:val="24"/>
        </w:rPr>
        <w:t>Rommel</w:t>
      </w:r>
      <w:proofErr w:type="spellEnd"/>
      <w:r w:rsidRPr="0053191D">
        <w:rPr>
          <w:rFonts w:ascii="Times New Roman" w:hAnsi="Times New Roman" w:cs="Times New Roman"/>
          <w:sz w:val="24"/>
          <w:szCs w:val="24"/>
        </w:rPr>
        <w:t xml:space="preserve"> Raphael Santos de Albuquerque</w:t>
      </w:r>
      <w:r w:rsidRPr="0053191D">
        <w:rPr>
          <w:rFonts w:ascii="Times New Roman" w:hAnsi="Times New Roman" w:cs="Times New Roman"/>
          <w:sz w:val="24"/>
          <w:szCs w:val="24"/>
          <w:vertAlign w:val="superscript"/>
        </w:rPr>
        <w:t>1</w:t>
      </w:r>
    </w:p>
    <w:p w:rsidR="001903B3" w:rsidRPr="0053191D" w:rsidRDefault="001903B3" w:rsidP="00DD57B7">
      <w:pPr>
        <w:spacing w:after="0" w:line="360" w:lineRule="auto"/>
        <w:jc w:val="right"/>
        <w:rPr>
          <w:rFonts w:ascii="Times New Roman" w:hAnsi="Times New Roman" w:cs="Times New Roman"/>
          <w:sz w:val="24"/>
          <w:szCs w:val="24"/>
          <w:vertAlign w:val="superscript"/>
        </w:rPr>
      </w:pPr>
      <w:r w:rsidRPr="0053191D">
        <w:rPr>
          <w:rFonts w:ascii="Times New Roman" w:hAnsi="Times New Roman" w:cs="Times New Roman"/>
          <w:sz w:val="24"/>
          <w:szCs w:val="24"/>
        </w:rPr>
        <w:t>Márcia Verônica Costa Miranda</w:t>
      </w:r>
      <w:r w:rsidRPr="0053191D">
        <w:rPr>
          <w:rFonts w:ascii="Times New Roman" w:hAnsi="Times New Roman" w:cs="Times New Roman"/>
          <w:sz w:val="24"/>
          <w:szCs w:val="24"/>
          <w:vertAlign w:val="superscript"/>
        </w:rPr>
        <w:t>2</w:t>
      </w:r>
    </w:p>
    <w:p w:rsidR="001903B3" w:rsidRPr="0053191D" w:rsidRDefault="001903B3" w:rsidP="00DD57B7">
      <w:pPr>
        <w:spacing w:after="0" w:line="360" w:lineRule="auto"/>
        <w:jc w:val="right"/>
        <w:rPr>
          <w:rFonts w:ascii="Times New Roman" w:hAnsi="Times New Roman" w:cs="Times New Roman"/>
          <w:sz w:val="24"/>
          <w:szCs w:val="24"/>
        </w:rPr>
      </w:pPr>
      <w:proofErr w:type="gramStart"/>
      <w:r w:rsidRPr="0053191D">
        <w:rPr>
          <w:rFonts w:ascii="Times New Roman" w:hAnsi="Times New Roman" w:cs="Times New Roman"/>
          <w:b/>
          <w:sz w:val="24"/>
          <w:szCs w:val="24"/>
          <w:vertAlign w:val="superscript"/>
        </w:rPr>
        <w:t>1</w:t>
      </w:r>
      <w:r w:rsidRPr="0053191D">
        <w:rPr>
          <w:rFonts w:ascii="Times New Roman" w:hAnsi="Times New Roman" w:cs="Times New Roman"/>
          <w:sz w:val="24"/>
          <w:szCs w:val="24"/>
        </w:rPr>
        <w:t>Monitor</w:t>
      </w:r>
      <w:proofErr w:type="gramEnd"/>
      <w:r w:rsidRPr="0053191D">
        <w:rPr>
          <w:rFonts w:ascii="Times New Roman" w:hAnsi="Times New Roman" w:cs="Times New Roman"/>
          <w:sz w:val="24"/>
          <w:szCs w:val="24"/>
        </w:rPr>
        <w:t xml:space="preserve"> bolsista CCA/UFPB. E-mail: raphaelw3@gmail.com;</w:t>
      </w:r>
      <w:r w:rsidR="006E687F" w:rsidRPr="0053191D">
        <w:rPr>
          <w:rFonts w:ascii="Times New Roman" w:hAnsi="Times New Roman" w:cs="Times New Roman"/>
          <w:sz w:val="24"/>
          <w:szCs w:val="24"/>
        </w:rPr>
        <w:t xml:space="preserve"> Monitoria.</w:t>
      </w:r>
    </w:p>
    <w:p w:rsidR="001903B3" w:rsidRPr="0053191D" w:rsidRDefault="001903B3" w:rsidP="0053191D">
      <w:pPr>
        <w:pStyle w:val="PargrafodaLista"/>
        <w:spacing w:after="0" w:line="360" w:lineRule="auto"/>
        <w:jc w:val="center"/>
        <w:rPr>
          <w:rFonts w:ascii="Times New Roman" w:hAnsi="Times New Roman" w:cs="Times New Roman"/>
          <w:sz w:val="24"/>
          <w:szCs w:val="24"/>
        </w:rPr>
      </w:pPr>
      <w:proofErr w:type="gramStart"/>
      <w:r w:rsidRPr="0053191D">
        <w:rPr>
          <w:rFonts w:ascii="Times New Roman" w:hAnsi="Times New Roman" w:cs="Times New Roman"/>
          <w:sz w:val="24"/>
          <w:szCs w:val="24"/>
          <w:vertAlign w:val="superscript"/>
        </w:rPr>
        <w:t>2</w:t>
      </w:r>
      <w:r w:rsidRPr="0053191D">
        <w:rPr>
          <w:rFonts w:ascii="Times New Roman" w:hAnsi="Times New Roman" w:cs="Times New Roman"/>
          <w:sz w:val="24"/>
          <w:szCs w:val="24"/>
        </w:rPr>
        <w:t>Professora</w:t>
      </w:r>
      <w:proofErr w:type="gramEnd"/>
      <w:r w:rsidRPr="0053191D">
        <w:rPr>
          <w:rFonts w:ascii="Times New Roman" w:hAnsi="Times New Roman" w:cs="Times New Roman"/>
          <w:sz w:val="24"/>
          <w:szCs w:val="24"/>
        </w:rPr>
        <w:t xml:space="preserve"> Orientadora do projeto. </w:t>
      </w:r>
      <w:proofErr w:type="spellStart"/>
      <w:r w:rsidRPr="0053191D">
        <w:rPr>
          <w:rFonts w:ascii="Times New Roman" w:hAnsi="Times New Roman" w:cs="Times New Roman"/>
          <w:sz w:val="24"/>
          <w:szCs w:val="24"/>
        </w:rPr>
        <w:t>Email</w:t>
      </w:r>
      <w:proofErr w:type="spellEnd"/>
      <w:r w:rsidRPr="0053191D">
        <w:rPr>
          <w:rFonts w:ascii="Times New Roman" w:hAnsi="Times New Roman" w:cs="Times New Roman"/>
          <w:sz w:val="24"/>
          <w:szCs w:val="24"/>
        </w:rPr>
        <w:t xml:space="preserve">: </w:t>
      </w:r>
      <w:r w:rsidR="0053191D" w:rsidRPr="0053191D">
        <w:rPr>
          <w:rFonts w:ascii="Times New Roman" w:hAnsi="Times New Roman" w:cs="Times New Roman"/>
          <w:sz w:val="24"/>
          <w:szCs w:val="24"/>
        </w:rPr>
        <w:t>m</w:t>
      </w:r>
      <w:r w:rsidR="006E687F" w:rsidRPr="0053191D">
        <w:rPr>
          <w:rFonts w:ascii="Times New Roman" w:hAnsi="Times New Roman" w:cs="Times New Roman"/>
          <w:sz w:val="24"/>
          <w:szCs w:val="24"/>
        </w:rPr>
        <w:t>iranda</w:t>
      </w:r>
      <w:r w:rsidRPr="0053191D">
        <w:rPr>
          <w:rFonts w:ascii="Times New Roman" w:hAnsi="Times New Roman" w:cs="Times New Roman"/>
          <w:sz w:val="24"/>
          <w:szCs w:val="24"/>
        </w:rPr>
        <w:t>@cca.ufpb.br</w:t>
      </w:r>
      <w:r w:rsidR="006E687F" w:rsidRPr="0053191D">
        <w:rPr>
          <w:rStyle w:val="Hyperlink"/>
          <w:rFonts w:ascii="Times New Roman" w:hAnsi="Times New Roman" w:cs="Times New Roman"/>
          <w:color w:val="auto"/>
          <w:sz w:val="24"/>
          <w:szCs w:val="24"/>
          <w:u w:val="none"/>
        </w:rPr>
        <w:t>. Monitoria</w:t>
      </w:r>
      <w:bookmarkStart w:id="0" w:name="_GoBack"/>
      <w:r w:rsidR="006E687F" w:rsidRPr="0053191D">
        <w:rPr>
          <w:rStyle w:val="Hyperlink"/>
          <w:rFonts w:ascii="Times New Roman" w:hAnsi="Times New Roman" w:cs="Times New Roman"/>
          <w:color w:val="auto"/>
          <w:sz w:val="24"/>
          <w:szCs w:val="24"/>
          <w:u w:val="none"/>
        </w:rPr>
        <w:t>.</w:t>
      </w:r>
      <w:bookmarkEnd w:id="0"/>
    </w:p>
    <w:p w:rsidR="001903B3" w:rsidRPr="0053191D" w:rsidRDefault="001903B3" w:rsidP="00DD57B7">
      <w:pPr>
        <w:spacing w:after="0" w:line="360" w:lineRule="auto"/>
        <w:jc w:val="both"/>
        <w:rPr>
          <w:rFonts w:ascii="Times New Roman" w:hAnsi="Times New Roman" w:cs="Times New Roman"/>
          <w:sz w:val="24"/>
          <w:szCs w:val="24"/>
        </w:rPr>
      </w:pPr>
    </w:p>
    <w:p w:rsidR="001903B3" w:rsidRDefault="001903B3" w:rsidP="00DD57B7">
      <w:pPr>
        <w:spacing w:after="0" w:line="360" w:lineRule="auto"/>
        <w:rPr>
          <w:rFonts w:ascii="Times New Roman" w:hAnsi="Times New Roman" w:cs="Times New Roman"/>
          <w:b/>
          <w:sz w:val="24"/>
        </w:rPr>
      </w:pPr>
      <w:r w:rsidRPr="006E687F">
        <w:rPr>
          <w:rFonts w:ascii="Times New Roman" w:hAnsi="Times New Roman" w:cs="Times New Roman"/>
          <w:b/>
          <w:sz w:val="24"/>
        </w:rPr>
        <w:t>Resumo</w:t>
      </w:r>
    </w:p>
    <w:p w:rsidR="00086080" w:rsidRPr="00E35F30" w:rsidRDefault="00086080" w:rsidP="00086080">
      <w:pPr>
        <w:spacing w:line="360" w:lineRule="auto"/>
        <w:jc w:val="both"/>
        <w:rPr>
          <w:rFonts w:ascii="Times New Roman" w:hAnsi="Times New Roman" w:cs="Times New Roman"/>
          <w:sz w:val="24"/>
          <w:szCs w:val="24"/>
        </w:rPr>
      </w:pPr>
      <w:r>
        <w:rPr>
          <w:rFonts w:ascii="Times New Roman" w:hAnsi="Times New Roman" w:cs="Times New Roman"/>
          <w:sz w:val="24"/>
          <w:szCs w:val="24"/>
        </w:rPr>
        <w:t>Os</w:t>
      </w:r>
      <w:r w:rsidRPr="00E35F30">
        <w:rPr>
          <w:rFonts w:ascii="Times New Roman" w:hAnsi="Times New Roman" w:cs="Times New Roman"/>
          <w:sz w:val="24"/>
          <w:szCs w:val="24"/>
        </w:rPr>
        <w:t xml:space="preserve"> recursos tecnológicos </w:t>
      </w:r>
      <w:r>
        <w:rPr>
          <w:rFonts w:ascii="Times New Roman" w:hAnsi="Times New Roman" w:cs="Times New Roman"/>
          <w:sz w:val="24"/>
          <w:szCs w:val="24"/>
        </w:rPr>
        <w:t>providos pela I</w:t>
      </w:r>
      <w:r w:rsidRPr="00E35F30">
        <w:rPr>
          <w:rFonts w:ascii="Times New Roman" w:hAnsi="Times New Roman" w:cs="Times New Roman"/>
          <w:sz w:val="24"/>
          <w:szCs w:val="24"/>
        </w:rPr>
        <w:t xml:space="preserve">nformática </w:t>
      </w:r>
      <w:r>
        <w:rPr>
          <w:rFonts w:ascii="Times New Roman" w:hAnsi="Times New Roman" w:cs="Times New Roman"/>
          <w:sz w:val="24"/>
          <w:szCs w:val="24"/>
        </w:rPr>
        <w:t>são indispensáveis</w:t>
      </w:r>
      <w:r w:rsidRPr="00E35F30">
        <w:rPr>
          <w:rFonts w:ascii="Times New Roman" w:hAnsi="Times New Roman" w:cs="Times New Roman"/>
          <w:sz w:val="24"/>
          <w:szCs w:val="24"/>
        </w:rPr>
        <w:t xml:space="preserve"> aos propósitos educacionais. No entanto, tais recursos nem sempre podem ser correlacionados a mudanças ou inovações verdadeiras no processo de educação formal. Para que a informática provoque inovação, além de superarmos diferentes problemas, temos de identificar onde ela pode apresentar possibilidades verdadeiramente novas. Não basta aplicá-la de modo convencional, apenas repetindo aquilo que de algum modo já fazemos sem seu auxílio</w:t>
      </w:r>
      <w:r w:rsidR="009A1663">
        <w:rPr>
          <w:rFonts w:ascii="Times New Roman" w:hAnsi="Times New Roman" w:cs="Times New Roman"/>
          <w:sz w:val="24"/>
          <w:szCs w:val="24"/>
        </w:rPr>
        <w:t>.</w:t>
      </w:r>
      <w:r w:rsidRPr="00E35F30">
        <w:rPr>
          <w:rFonts w:ascii="Times New Roman" w:hAnsi="Times New Roman" w:cs="Times New Roman"/>
          <w:sz w:val="24"/>
          <w:szCs w:val="24"/>
        </w:rPr>
        <w:t xml:space="preserve"> A monitoria de informática é uma importante ferramenta de auxilio para as disciplinas da área, no CCA-UFPB, </w:t>
      </w:r>
      <w:r w:rsidR="009A1663">
        <w:rPr>
          <w:rFonts w:ascii="Times New Roman" w:hAnsi="Times New Roman" w:cs="Times New Roman"/>
          <w:sz w:val="24"/>
          <w:szCs w:val="24"/>
        </w:rPr>
        <w:t>atendendo</w:t>
      </w:r>
      <w:r w:rsidRPr="00E35F30">
        <w:rPr>
          <w:rFonts w:ascii="Times New Roman" w:hAnsi="Times New Roman" w:cs="Times New Roman"/>
          <w:sz w:val="24"/>
          <w:szCs w:val="24"/>
        </w:rPr>
        <w:t xml:space="preserve"> a</w:t>
      </w:r>
      <w:r>
        <w:rPr>
          <w:rFonts w:ascii="Times New Roman" w:hAnsi="Times New Roman" w:cs="Times New Roman"/>
          <w:sz w:val="24"/>
          <w:szCs w:val="24"/>
        </w:rPr>
        <w:t xml:space="preserve"> todos os cursos oferecidos no C</w:t>
      </w:r>
      <w:r w:rsidRPr="00E35F30">
        <w:rPr>
          <w:rFonts w:ascii="Times New Roman" w:hAnsi="Times New Roman" w:cs="Times New Roman"/>
          <w:sz w:val="24"/>
          <w:szCs w:val="24"/>
        </w:rPr>
        <w:t xml:space="preserve">entro, </w:t>
      </w:r>
      <w:r>
        <w:rPr>
          <w:rFonts w:ascii="Times New Roman" w:hAnsi="Times New Roman" w:cs="Times New Roman"/>
          <w:sz w:val="24"/>
          <w:szCs w:val="24"/>
        </w:rPr>
        <w:t>comprovada por</w:t>
      </w:r>
      <w:r w:rsidRPr="00E35F30">
        <w:rPr>
          <w:rFonts w:ascii="Times New Roman" w:hAnsi="Times New Roman" w:cs="Times New Roman"/>
          <w:sz w:val="24"/>
          <w:szCs w:val="24"/>
        </w:rPr>
        <w:t xml:space="preserve"> uma grande procura devido à dificuldade encontrada para interação com as ferramentas disponíveis no computador</w:t>
      </w:r>
      <w:r w:rsidR="009A1663">
        <w:rPr>
          <w:rFonts w:ascii="Times New Roman" w:hAnsi="Times New Roman" w:cs="Times New Roman"/>
          <w:sz w:val="24"/>
          <w:szCs w:val="24"/>
        </w:rPr>
        <w:t>.</w:t>
      </w:r>
      <w:r w:rsidRPr="00E35F30">
        <w:rPr>
          <w:rFonts w:ascii="Times New Roman" w:hAnsi="Times New Roman" w:cs="Times New Roman"/>
          <w:sz w:val="24"/>
          <w:szCs w:val="24"/>
        </w:rPr>
        <w:t xml:space="preserve"> Com isso, o principal objetivo </w:t>
      </w:r>
      <w:r w:rsidR="009A1663">
        <w:rPr>
          <w:rFonts w:ascii="Times New Roman" w:hAnsi="Times New Roman" w:cs="Times New Roman"/>
          <w:sz w:val="24"/>
          <w:szCs w:val="24"/>
        </w:rPr>
        <w:t>deste projeto é ter</w:t>
      </w:r>
      <w:r w:rsidRPr="00E35F30">
        <w:rPr>
          <w:rFonts w:ascii="Times New Roman" w:hAnsi="Times New Roman" w:cs="Times New Roman"/>
          <w:sz w:val="24"/>
          <w:szCs w:val="24"/>
        </w:rPr>
        <w:t xml:space="preserve"> a monitoria c</w:t>
      </w:r>
      <w:r w:rsidR="009A1663">
        <w:rPr>
          <w:rFonts w:ascii="Times New Roman" w:hAnsi="Times New Roman" w:cs="Times New Roman"/>
          <w:sz w:val="24"/>
          <w:szCs w:val="24"/>
        </w:rPr>
        <w:t>omo ferramenta de importância vá</w:t>
      </w:r>
      <w:r w:rsidRPr="00E35F30">
        <w:rPr>
          <w:rFonts w:ascii="Times New Roman" w:hAnsi="Times New Roman" w:cs="Times New Roman"/>
          <w:sz w:val="24"/>
          <w:szCs w:val="24"/>
        </w:rPr>
        <w:t>lida para o melhor aproveitamento</w:t>
      </w:r>
      <w:r>
        <w:rPr>
          <w:rFonts w:ascii="Times New Roman" w:hAnsi="Times New Roman" w:cs="Times New Roman"/>
          <w:sz w:val="24"/>
          <w:szCs w:val="24"/>
        </w:rPr>
        <w:t xml:space="preserve"> técnico</w:t>
      </w:r>
      <w:r w:rsidRPr="00E35F30">
        <w:rPr>
          <w:rFonts w:ascii="Times New Roman" w:hAnsi="Times New Roman" w:cs="Times New Roman"/>
          <w:sz w:val="24"/>
          <w:szCs w:val="24"/>
        </w:rPr>
        <w:t>, diminuição nos índices de reprovação e evasão em todas as disciplinas da área, bem como a qualificação de futuros profissionais nas ciências agrárias, biológica e veterinária.</w:t>
      </w:r>
    </w:p>
    <w:p w:rsidR="001903B3" w:rsidRPr="00D05D1B" w:rsidRDefault="006E687F" w:rsidP="00D05D1B">
      <w:pPr>
        <w:spacing w:line="360" w:lineRule="auto"/>
        <w:jc w:val="both"/>
        <w:rPr>
          <w:rFonts w:ascii="Times New Roman" w:hAnsi="Times New Roman" w:cs="Times New Roman"/>
          <w:sz w:val="24"/>
        </w:rPr>
      </w:pPr>
      <w:r w:rsidRPr="006E687F">
        <w:rPr>
          <w:rFonts w:ascii="Times New Roman" w:hAnsi="Times New Roman" w:cs="Times New Roman"/>
          <w:b/>
          <w:sz w:val="24"/>
        </w:rPr>
        <w:t>Palavras-chave</w:t>
      </w:r>
      <w:r>
        <w:rPr>
          <w:rFonts w:ascii="Times New Roman" w:hAnsi="Times New Roman" w:cs="Times New Roman"/>
          <w:sz w:val="24"/>
        </w:rPr>
        <w:t>: Informática. Monitoria. Iniciação a Docência.</w:t>
      </w:r>
    </w:p>
    <w:p w:rsidR="00BB0125" w:rsidRPr="00D05D1B" w:rsidRDefault="00BB0125" w:rsidP="00D05D1B">
      <w:pPr>
        <w:spacing w:line="360" w:lineRule="auto"/>
        <w:jc w:val="both"/>
        <w:rPr>
          <w:rFonts w:ascii="Times New Roman" w:hAnsi="Times New Roman" w:cs="Times New Roman"/>
          <w:b/>
          <w:sz w:val="24"/>
          <w:szCs w:val="24"/>
        </w:rPr>
      </w:pPr>
      <w:r w:rsidRPr="00D05D1B">
        <w:rPr>
          <w:rFonts w:ascii="Times New Roman" w:hAnsi="Times New Roman" w:cs="Times New Roman"/>
          <w:b/>
          <w:sz w:val="24"/>
          <w:szCs w:val="24"/>
        </w:rPr>
        <w:t>Introdução</w:t>
      </w:r>
    </w:p>
    <w:p w:rsidR="00E35F30" w:rsidRPr="00E35F30" w:rsidRDefault="00E35F30" w:rsidP="00E35F30">
      <w:pPr>
        <w:spacing w:line="360" w:lineRule="auto"/>
        <w:jc w:val="both"/>
        <w:rPr>
          <w:rFonts w:ascii="Times New Roman" w:hAnsi="Times New Roman" w:cs="Times New Roman"/>
          <w:sz w:val="24"/>
          <w:szCs w:val="24"/>
        </w:rPr>
      </w:pPr>
      <w:r w:rsidRPr="00E35F30">
        <w:rPr>
          <w:rFonts w:ascii="Times New Roman" w:hAnsi="Times New Roman" w:cs="Times New Roman"/>
          <w:sz w:val="24"/>
          <w:szCs w:val="24"/>
        </w:rPr>
        <w:t xml:space="preserve">A informática é, hoje, </w:t>
      </w:r>
      <w:r w:rsidR="00086080">
        <w:rPr>
          <w:rFonts w:ascii="Times New Roman" w:hAnsi="Times New Roman" w:cs="Times New Roman"/>
          <w:sz w:val="24"/>
          <w:szCs w:val="24"/>
        </w:rPr>
        <w:t>um dos mais avançados recursos e instrumentos tecnológicos para a educação</w:t>
      </w:r>
      <w:r w:rsidRPr="00E35F30">
        <w:rPr>
          <w:rFonts w:ascii="Times New Roman" w:hAnsi="Times New Roman" w:cs="Times New Roman"/>
          <w:sz w:val="24"/>
          <w:szCs w:val="24"/>
        </w:rPr>
        <w:t xml:space="preserve">. </w:t>
      </w:r>
      <w:r w:rsidR="00086080">
        <w:rPr>
          <w:rFonts w:ascii="Times New Roman" w:hAnsi="Times New Roman" w:cs="Times New Roman"/>
          <w:sz w:val="24"/>
          <w:szCs w:val="24"/>
        </w:rPr>
        <w:t>T</w:t>
      </w:r>
      <w:r w:rsidRPr="00E35F30">
        <w:rPr>
          <w:rFonts w:ascii="Times New Roman" w:hAnsi="Times New Roman" w:cs="Times New Roman"/>
          <w:sz w:val="24"/>
          <w:szCs w:val="24"/>
        </w:rPr>
        <w:t>raz novos horizontes e perspectiva</w:t>
      </w:r>
      <w:r w:rsidR="00086080">
        <w:rPr>
          <w:rFonts w:ascii="Times New Roman" w:hAnsi="Times New Roman" w:cs="Times New Roman"/>
          <w:sz w:val="24"/>
          <w:szCs w:val="24"/>
        </w:rPr>
        <w:t>s</w:t>
      </w:r>
      <w:r w:rsidRPr="00E35F30">
        <w:rPr>
          <w:rFonts w:ascii="Times New Roman" w:hAnsi="Times New Roman" w:cs="Times New Roman"/>
          <w:sz w:val="24"/>
          <w:szCs w:val="24"/>
        </w:rPr>
        <w:t xml:space="preserve">, pois uma gama de informações pode ser transmitida </w:t>
      </w:r>
      <w:r w:rsidR="00086080">
        <w:rPr>
          <w:rFonts w:ascii="Times New Roman" w:hAnsi="Times New Roman" w:cs="Times New Roman"/>
          <w:sz w:val="24"/>
          <w:szCs w:val="24"/>
        </w:rPr>
        <w:t xml:space="preserve">e compartilhada, </w:t>
      </w:r>
      <w:r w:rsidRPr="00E35F30">
        <w:rPr>
          <w:rFonts w:ascii="Times New Roman" w:hAnsi="Times New Roman" w:cs="Times New Roman"/>
          <w:sz w:val="24"/>
          <w:szCs w:val="24"/>
        </w:rPr>
        <w:t xml:space="preserve">instantaneamente </w:t>
      </w:r>
      <w:r w:rsidR="00086080">
        <w:rPr>
          <w:rFonts w:ascii="Times New Roman" w:hAnsi="Times New Roman" w:cs="Times New Roman"/>
          <w:sz w:val="24"/>
          <w:szCs w:val="24"/>
        </w:rPr>
        <w:t>com todo</w:t>
      </w:r>
      <w:r w:rsidRPr="00E35F30">
        <w:rPr>
          <w:rFonts w:ascii="Times New Roman" w:hAnsi="Times New Roman" w:cs="Times New Roman"/>
          <w:sz w:val="24"/>
          <w:szCs w:val="24"/>
        </w:rPr>
        <w:t xml:space="preserve"> o mundo (SANCHOS, 1998) As inovações dos programas de informática, sendo bem aproveitadas</w:t>
      </w:r>
      <w:r w:rsidR="00086080">
        <w:rPr>
          <w:rFonts w:ascii="Times New Roman" w:hAnsi="Times New Roman" w:cs="Times New Roman"/>
          <w:sz w:val="24"/>
          <w:szCs w:val="24"/>
        </w:rPr>
        <w:t>,</w:t>
      </w:r>
      <w:r w:rsidRPr="00E35F30">
        <w:rPr>
          <w:rFonts w:ascii="Times New Roman" w:hAnsi="Times New Roman" w:cs="Times New Roman"/>
          <w:sz w:val="24"/>
          <w:szCs w:val="24"/>
        </w:rPr>
        <w:t xml:space="preserve"> auxiliam os alunos e profissionais da área de </w:t>
      </w:r>
      <w:r w:rsidR="00086080">
        <w:rPr>
          <w:rFonts w:ascii="Times New Roman" w:hAnsi="Times New Roman" w:cs="Times New Roman"/>
          <w:sz w:val="24"/>
          <w:szCs w:val="24"/>
        </w:rPr>
        <w:t>Ciências Agrá</w:t>
      </w:r>
      <w:r w:rsidR="00086080" w:rsidRPr="00E35F30">
        <w:rPr>
          <w:rFonts w:ascii="Times New Roman" w:hAnsi="Times New Roman" w:cs="Times New Roman"/>
          <w:sz w:val="24"/>
          <w:szCs w:val="24"/>
        </w:rPr>
        <w:t>rias</w:t>
      </w:r>
      <w:r w:rsidRPr="00E35F30">
        <w:rPr>
          <w:rFonts w:ascii="Times New Roman" w:hAnsi="Times New Roman" w:cs="Times New Roman"/>
          <w:sz w:val="24"/>
          <w:szCs w:val="24"/>
        </w:rPr>
        <w:t xml:space="preserve">, </w:t>
      </w:r>
      <w:r w:rsidR="00086080">
        <w:rPr>
          <w:rFonts w:ascii="Times New Roman" w:hAnsi="Times New Roman" w:cs="Times New Roman"/>
          <w:sz w:val="24"/>
          <w:szCs w:val="24"/>
        </w:rPr>
        <w:t>B</w:t>
      </w:r>
      <w:r w:rsidRPr="00E35F30">
        <w:rPr>
          <w:rFonts w:ascii="Times New Roman" w:hAnsi="Times New Roman" w:cs="Times New Roman"/>
          <w:sz w:val="24"/>
          <w:szCs w:val="24"/>
        </w:rPr>
        <w:t xml:space="preserve">iológica e </w:t>
      </w:r>
      <w:r w:rsidR="00086080">
        <w:rPr>
          <w:rFonts w:ascii="Times New Roman" w:hAnsi="Times New Roman" w:cs="Times New Roman"/>
          <w:sz w:val="24"/>
          <w:szCs w:val="24"/>
        </w:rPr>
        <w:t>Medicina V</w:t>
      </w:r>
      <w:r w:rsidRPr="00E35F30">
        <w:rPr>
          <w:rFonts w:ascii="Times New Roman" w:hAnsi="Times New Roman" w:cs="Times New Roman"/>
          <w:sz w:val="24"/>
          <w:szCs w:val="24"/>
        </w:rPr>
        <w:t xml:space="preserve">eterinária no desenvolvimento, planejamento e execução das atividades </w:t>
      </w:r>
      <w:r w:rsidRPr="00E35F30">
        <w:rPr>
          <w:rFonts w:ascii="Times New Roman" w:hAnsi="Times New Roman" w:cs="Times New Roman"/>
          <w:sz w:val="24"/>
          <w:szCs w:val="24"/>
        </w:rPr>
        <w:lastRenderedPageBreak/>
        <w:t xml:space="preserve">em que os recursos adquiridos com eficiência possam ser utilizados, aprimorando as atividades executadas </w:t>
      </w:r>
      <w:r w:rsidR="00086080">
        <w:rPr>
          <w:rFonts w:ascii="Times New Roman" w:hAnsi="Times New Roman" w:cs="Times New Roman"/>
          <w:sz w:val="24"/>
          <w:szCs w:val="24"/>
        </w:rPr>
        <w:t>por profissionais destas áreas</w:t>
      </w:r>
      <w:r w:rsidRPr="00E35F30">
        <w:rPr>
          <w:rFonts w:ascii="Times New Roman" w:hAnsi="Times New Roman" w:cs="Times New Roman"/>
          <w:sz w:val="24"/>
          <w:szCs w:val="24"/>
        </w:rPr>
        <w:t xml:space="preserve">. Nos cursos oferecidos pelo Centro de Ciências Agrarias, a informática vem sendo cada vez mais uma ferramenta constante no desenvolvimento de diversas atividades, mostrando a importância </w:t>
      </w:r>
      <w:r w:rsidR="00086080">
        <w:rPr>
          <w:rFonts w:ascii="Times New Roman" w:hAnsi="Times New Roman" w:cs="Times New Roman"/>
          <w:sz w:val="24"/>
          <w:szCs w:val="24"/>
        </w:rPr>
        <w:t>desta ferramenta e seu</w:t>
      </w:r>
      <w:r w:rsidRPr="00E35F30">
        <w:rPr>
          <w:rFonts w:ascii="Times New Roman" w:hAnsi="Times New Roman" w:cs="Times New Roman"/>
          <w:sz w:val="24"/>
          <w:szCs w:val="24"/>
        </w:rPr>
        <w:t xml:space="preserve"> melhor aprovei</w:t>
      </w:r>
      <w:r w:rsidR="00086080">
        <w:rPr>
          <w:rFonts w:ascii="Times New Roman" w:hAnsi="Times New Roman" w:cs="Times New Roman"/>
          <w:sz w:val="24"/>
          <w:szCs w:val="24"/>
        </w:rPr>
        <w:t>tamento nos conteúdos das disciplinas desta</w:t>
      </w:r>
      <w:r w:rsidRPr="00E35F30">
        <w:rPr>
          <w:rFonts w:ascii="Times New Roman" w:hAnsi="Times New Roman" w:cs="Times New Roman"/>
          <w:sz w:val="24"/>
          <w:szCs w:val="24"/>
        </w:rPr>
        <w:t xml:space="preserve"> área. Não há dúvidas de que os recursos tecnológicos da informática servem aos propósitos educacionais. No entanto, tais recursos nem sempre podem ser correlacionados a mudanças ou inovações verdadeiras no processo de educação formal. Para que a informática provoque inovação, além de superarmos diferentes problemas, temos de "identificar onde ela pode apresentar possibilidades verdadeiramente novas. Não basta aplicá-la de modo convencional, apenas repetindo aquilo que de algum modo já fazemos sem seu auxílio" (Almeida &amp; Fonseca Júnior, 2000, p.70)</w:t>
      </w:r>
      <w:r w:rsidR="009A1663">
        <w:rPr>
          <w:rFonts w:ascii="Times New Roman" w:hAnsi="Times New Roman" w:cs="Times New Roman"/>
          <w:sz w:val="24"/>
          <w:szCs w:val="24"/>
        </w:rPr>
        <w:t>.</w:t>
      </w:r>
      <w:r w:rsidRPr="00E35F30">
        <w:rPr>
          <w:rFonts w:ascii="Times New Roman" w:hAnsi="Times New Roman" w:cs="Times New Roman"/>
          <w:sz w:val="24"/>
          <w:szCs w:val="24"/>
        </w:rPr>
        <w:t xml:space="preserve"> A monitoria de informática é uma importante ferramenta de auxilio para as disciplinas da área, no CCA-UFPB, </w:t>
      </w:r>
      <w:r w:rsidR="009A1663">
        <w:rPr>
          <w:rFonts w:ascii="Times New Roman" w:hAnsi="Times New Roman" w:cs="Times New Roman"/>
          <w:sz w:val="24"/>
          <w:szCs w:val="24"/>
        </w:rPr>
        <w:t>atendendo a alunos de</w:t>
      </w:r>
      <w:r w:rsidR="00086080">
        <w:rPr>
          <w:rFonts w:ascii="Times New Roman" w:hAnsi="Times New Roman" w:cs="Times New Roman"/>
          <w:sz w:val="24"/>
          <w:szCs w:val="24"/>
        </w:rPr>
        <w:t xml:space="preserve"> todos os cursos oferecidos no C</w:t>
      </w:r>
      <w:r w:rsidRPr="00E35F30">
        <w:rPr>
          <w:rFonts w:ascii="Times New Roman" w:hAnsi="Times New Roman" w:cs="Times New Roman"/>
          <w:sz w:val="24"/>
          <w:szCs w:val="24"/>
        </w:rPr>
        <w:t xml:space="preserve">entro, </w:t>
      </w:r>
      <w:r w:rsidR="00086080">
        <w:rPr>
          <w:rFonts w:ascii="Times New Roman" w:hAnsi="Times New Roman" w:cs="Times New Roman"/>
          <w:sz w:val="24"/>
          <w:szCs w:val="24"/>
        </w:rPr>
        <w:t>comprovada por</w:t>
      </w:r>
      <w:r w:rsidRPr="00E35F30">
        <w:rPr>
          <w:rFonts w:ascii="Times New Roman" w:hAnsi="Times New Roman" w:cs="Times New Roman"/>
          <w:sz w:val="24"/>
          <w:szCs w:val="24"/>
        </w:rPr>
        <w:t xml:space="preserve"> uma grande procura devido à dificuldade encontrada para interação com as ferramentas disponíveis no computador, onde </w:t>
      </w:r>
      <w:r w:rsidR="00086080">
        <w:rPr>
          <w:rFonts w:ascii="Times New Roman" w:hAnsi="Times New Roman" w:cs="Times New Roman"/>
          <w:sz w:val="24"/>
          <w:szCs w:val="24"/>
        </w:rPr>
        <w:t>há</w:t>
      </w:r>
      <w:r w:rsidRPr="00E35F30">
        <w:rPr>
          <w:rFonts w:ascii="Times New Roman" w:hAnsi="Times New Roman" w:cs="Times New Roman"/>
          <w:sz w:val="24"/>
          <w:szCs w:val="24"/>
        </w:rPr>
        <w:t xml:space="preserve"> pouca familiaridade. Com isso, o principal objetivo</w:t>
      </w:r>
      <w:r w:rsidR="009A1663">
        <w:rPr>
          <w:rFonts w:ascii="Times New Roman" w:hAnsi="Times New Roman" w:cs="Times New Roman"/>
          <w:sz w:val="24"/>
          <w:szCs w:val="24"/>
        </w:rPr>
        <w:t xml:space="preserve"> deste projeto é t</w:t>
      </w:r>
      <w:r w:rsidRPr="00E35F30">
        <w:rPr>
          <w:rFonts w:ascii="Times New Roman" w:hAnsi="Times New Roman" w:cs="Times New Roman"/>
          <w:sz w:val="24"/>
          <w:szCs w:val="24"/>
        </w:rPr>
        <w:t xml:space="preserve">er a monitoria como </w:t>
      </w:r>
      <w:r w:rsidR="009A1663">
        <w:rPr>
          <w:rFonts w:ascii="Times New Roman" w:hAnsi="Times New Roman" w:cs="Times New Roman"/>
          <w:sz w:val="24"/>
          <w:szCs w:val="24"/>
        </w:rPr>
        <w:t xml:space="preserve">importante </w:t>
      </w:r>
      <w:r w:rsidRPr="00E35F30">
        <w:rPr>
          <w:rFonts w:ascii="Times New Roman" w:hAnsi="Times New Roman" w:cs="Times New Roman"/>
          <w:sz w:val="24"/>
          <w:szCs w:val="24"/>
        </w:rPr>
        <w:t>ferramenta para o melhor aproveitamento</w:t>
      </w:r>
      <w:r w:rsidR="00086080">
        <w:rPr>
          <w:rFonts w:ascii="Times New Roman" w:hAnsi="Times New Roman" w:cs="Times New Roman"/>
          <w:sz w:val="24"/>
          <w:szCs w:val="24"/>
        </w:rPr>
        <w:t xml:space="preserve"> técnico</w:t>
      </w:r>
      <w:r w:rsidRPr="00E35F30">
        <w:rPr>
          <w:rFonts w:ascii="Times New Roman" w:hAnsi="Times New Roman" w:cs="Times New Roman"/>
          <w:sz w:val="24"/>
          <w:szCs w:val="24"/>
        </w:rPr>
        <w:t>, diminuição nos índices de reprovação e evasão em todas as disciplinas da área, bem como a qualificação de futuros profissionais nas ciências agrárias, biológica e veterinária.</w:t>
      </w:r>
    </w:p>
    <w:p w:rsidR="00BB0125" w:rsidRPr="00D05D1B" w:rsidRDefault="005129F5" w:rsidP="00D05D1B">
      <w:pPr>
        <w:spacing w:line="360" w:lineRule="auto"/>
        <w:jc w:val="both"/>
        <w:rPr>
          <w:rFonts w:ascii="Times New Roman" w:hAnsi="Times New Roman" w:cs="Times New Roman"/>
          <w:b/>
          <w:sz w:val="24"/>
          <w:szCs w:val="24"/>
        </w:rPr>
      </w:pPr>
      <w:r w:rsidRPr="00D05D1B">
        <w:rPr>
          <w:rFonts w:ascii="Times New Roman" w:hAnsi="Times New Roman" w:cs="Times New Roman"/>
          <w:b/>
          <w:sz w:val="24"/>
          <w:szCs w:val="24"/>
        </w:rPr>
        <w:t>Metodologia</w:t>
      </w:r>
    </w:p>
    <w:p w:rsidR="009F0CB8" w:rsidRDefault="005129F5" w:rsidP="00D05D1B">
      <w:pPr>
        <w:spacing w:line="360" w:lineRule="auto"/>
        <w:jc w:val="both"/>
        <w:rPr>
          <w:rFonts w:ascii="Times New Roman" w:hAnsi="Times New Roman" w:cs="Times New Roman"/>
          <w:sz w:val="24"/>
          <w:szCs w:val="24"/>
        </w:rPr>
      </w:pPr>
      <w:r w:rsidRPr="00D05D1B">
        <w:rPr>
          <w:rFonts w:ascii="Times New Roman" w:hAnsi="Times New Roman" w:cs="Times New Roman"/>
          <w:sz w:val="24"/>
          <w:szCs w:val="24"/>
        </w:rPr>
        <w:t>A monitoria foi</w:t>
      </w:r>
      <w:r w:rsidR="00E35F30">
        <w:rPr>
          <w:rFonts w:ascii="Times New Roman" w:hAnsi="Times New Roman" w:cs="Times New Roman"/>
          <w:sz w:val="24"/>
          <w:szCs w:val="24"/>
        </w:rPr>
        <w:t xml:space="preserve"> realizada na</w:t>
      </w:r>
      <w:r w:rsidR="008D5290" w:rsidRPr="00D05D1B">
        <w:rPr>
          <w:rFonts w:ascii="Times New Roman" w:hAnsi="Times New Roman" w:cs="Times New Roman"/>
          <w:sz w:val="24"/>
          <w:szCs w:val="24"/>
        </w:rPr>
        <w:t xml:space="preserve"> sala onde são ministradas as aulas das disciplinas de informática</w:t>
      </w:r>
      <w:r w:rsidR="001750E2">
        <w:rPr>
          <w:rFonts w:ascii="Times New Roman" w:hAnsi="Times New Roman" w:cs="Times New Roman"/>
          <w:sz w:val="24"/>
          <w:szCs w:val="24"/>
        </w:rPr>
        <w:t>,</w:t>
      </w:r>
      <w:r w:rsidR="00E35F30">
        <w:rPr>
          <w:rFonts w:ascii="Times New Roman" w:hAnsi="Times New Roman" w:cs="Times New Roman"/>
          <w:sz w:val="24"/>
          <w:szCs w:val="24"/>
        </w:rPr>
        <w:t xml:space="preserve"> LACACIA,</w:t>
      </w:r>
      <w:r w:rsidR="008D5290" w:rsidRPr="00D05D1B">
        <w:rPr>
          <w:rFonts w:ascii="Times New Roman" w:hAnsi="Times New Roman" w:cs="Times New Roman"/>
          <w:sz w:val="24"/>
          <w:szCs w:val="24"/>
        </w:rPr>
        <w:t xml:space="preserve"> onde oferece uma excelente infraestrutura</w:t>
      </w:r>
      <w:r w:rsidRPr="00D05D1B">
        <w:rPr>
          <w:rFonts w:ascii="Times New Roman" w:hAnsi="Times New Roman" w:cs="Times New Roman"/>
          <w:sz w:val="24"/>
          <w:szCs w:val="24"/>
        </w:rPr>
        <w:t xml:space="preserve"> de 30 computadores modernos e com as ferramentas necessárias, com média de um computador para cada aluno, o qual é ut</w:t>
      </w:r>
      <w:r w:rsidR="008D5290" w:rsidRPr="00D05D1B">
        <w:rPr>
          <w:rFonts w:ascii="Times New Roman" w:hAnsi="Times New Roman" w:cs="Times New Roman"/>
          <w:sz w:val="24"/>
          <w:szCs w:val="24"/>
        </w:rPr>
        <w:t>ilizado os</w:t>
      </w:r>
      <w:r w:rsidR="00E35F30">
        <w:rPr>
          <w:rFonts w:ascii="Times New Roman" w:hAnsi="Times New Roman" w:cs="Times New Roman"/>
          <w:sz w:val="24"/>
          <w:szCs w:val="24"/>
        </w:rPr>
        <w:t xml:space="preserve"> programas m</w:t>
      </w:r>
      <w:r w:rsidR="008D5290" w:rsidRPr="00D05D1B">
        <w:rPr>
          <w:rFonts w:ascii="Times New Roman" w:hAnsi="Times New Roman" w:cs="Times New Roman"/>
          <w:sz w:val="24"/>
          <w:szCs w:val="24"/>
        </w:rPr>
        <w:t>ais uteis</w:t>
      </w:r>
      <w:r w:rsidR="00E35F30">
        <w:rPr>
          <w:rFonts w:ascii="Times New Roman" w:hAnsi="Times New Roman" w:cs="Times New Roman"/>
          <w:sz w:val="24"/>
          <w:szCs w:val="24"/>
        </w:rPr>
        <w:t xml:space="preserve"> </w:t>
      </w:r>
      <w:proofErr w:type="gramStart"/>
      <w:r w:rsidR="00E35F30">
        <w:rPr>
          <w:rFonts w:ascii="Times New Roman" w:hAnsi="Times New Roman" w:cs="Times New Roman"/>
          <w:sz w:val="24"/>
          <w:szCs w:val="24"/>
        </w:rPr>
        <w:t>à</w:t>
      </w:r>
      <w:proofErr w:type="gramEnd"/>
      <w:r w:rsidR="00E35F30">
        <w:rPr>
          <w:rFonts w:ascii="Times New Roman" w:hAnsi="Times New Roman" w:cs="Times New Roman"/>
          <w:sz w:val="24"/>
          <w:szCs w:val="24"/>
        </w:rPr>
        <w:t xml:space="preserve"> área (Ciências Agrárias)</w:t>
      </w:r>
      <w:r w:rsidR="001750E2">
        <w:rPr>
          <w:rFonts w:ascii="Times New Roman" w:hAnsi="Times New Roman" w:cs="Times New Roman"/>
          <w:sz w:val="24"/>
          <w:szCs w:val="24"/>
        </w:rPr>
        <w:t>. A</w:t>
      </w:r>
      <w:r w:rsidRPr="00D05D1B">
        <w:rPr>
          <w:rFonts w:ascii="Times New Roman" w:hAnsi="Times New Roman" w:cs="Times New Roman"/>
          <w:sz w:val="24"/>
          <w:szCs w:val="24"/>
        </w:rPr>
        <w:t xml:space="preserve"> carga horária de 12 horas semanais</w:t>
      </w:r>
      <w:r w:rsidR="00E35F30">
        <w:rPr>
          <w:rFonts w:ascii="Times New Roman" w:hAnsi="Times New Roman" w:cs="Times New Roman"/>
          <w:sz w:val="24"/>
          <w:szCs w:val="24"/>
        </w:rPr>
        <w:t xml:space="preserve"> da monitoria foi distribuída</w:t>
      </w:r>
      <w:r w:rsidR="008D5290" w:rsidRPr="00D05D1B">
        <w:rPr>
          <w:rFonts w:ascii="Times New Roman" w:hAnsi="Times New Roman" w:cs="Times New Roman"/>
          <w:sz w:val="24"/>
          <w:szCs w:val="24"/>
        </w:rPr>
        <w:t xml:space="preserve"> em todos os horários</w:t>
      </w:r>
      <w:r w:rsidR="001750E2">
        <w:rPr>
          <w:rFonts w:ascii="Times New Roman" w:hAnsi="Times New Roman" w:cs="Times New Roman"/>
          <w:sz w:val="24"/>
          <w:szCs w:val="24"/>
        </w:rPr>
        <w:t>,</w:t>
      </w:r>
      <w:r w:rsidR="008D5290" w:rsidRPr="00D05D1B">
        <w:rPr>
          <w:rFonts w:ascii="Times New Roman" w:hAnsi="Times New Roman" w:cs="Times New Roman"/>
          <w:sz w:val="24"/>
          <w:szCs w:val="24"/>
        </w:rPr>
        <w:t xml:space="preserve"> para melhor aproveitamento dos alunos</w:t>
      </w:r>
      <w:r w:rsidRPr="00D05D1B">
        <w:rPr>
          <w:rFonts w:ascii="Times New Roman" w:hAnsi="Times New Roman" w:cs="Times New Roman"/>
          <w:sz w:val="24"/>
          <w:szCs w:val="24"/>
        </w:rPr>
        <w:t xml:space="preserve"> na realização de atividades </w:t>
      </w:r>
      <w:r w:rsidR="001750E2">
        <w:rPr>
          <w:rFonts w:ascii="Times New Roman" w:hAnsi="Times New Roman" w:cs="Times New Roman"/>
          <w:sz w:val="24"/>
          <w:szCs w:val="24"/>
        </w:rPr>
        <w:t>d</w:t>
      </w:r>
      <w:r w:rsidR="00E35F30">
        <w:rPr>
          <w:rFonts w:ascii="Times New Roman" w:hAnsi="Times New Roman" w:cs="Times New Roman"/>
          <w:sz w:val="24"/>
          <w:szCs w:val="24"/>
        </w:rPr>
        <w:t>o</w:t>
      </w:r>
      <w:r w:rsidRPr="00D05D1B">
        <w:rPr>
          <w:rFonts w:ascii="Times New Roman" w:hAnsi="Times New Roman" w:cs="Times New Roman"/>
          <w:sz w:val="24"/>
          <w:szCs w:val="24"/>
        </w:rPr>
        <w:t xml:space="preserve"> projeto, que foram vistas em sala de aula. Também foram oferecidas aulas teóricas com o auxílio de quadro, canetas, data show, material didático, entre outros, com o objetivo de se </w:t>
      </w:r>
      <w:r w:rsidR="001750E2">
        <w:rPr>
          <w:rFonts w:ascii="Times New Roman" w:hAnsi="Times New Roman" w:cs="Times New Roman"/>
          <w:sz w:val="24"/>
          <w:szCs w:val="24"/>
        </w:rPr>
        <w:t xml:space="preserve">oferecer </w:t>
      </w:r>
      <w:r w:rsidRPr="00D05D1B">
        <w:rPr>
          <w:rFonts w:ascii="Times New Roman" w:hAnsi="Times New Roman" w:cs="Times New Roman"/>
          <w:sz w:val="24"/>
          <w:szCs w:val="24"/>
        </w:rPr>
        <w:t>ao aluno o máximo de conhecimento possível em determinados softwares</w:t>
      </w:r>
      <w:r w:rsidR="008D5290" w:rsidRPr="00D05D1B">
        <w:rPr>
          <w:rFonts w:ascii="Times New Roman" w:hAnsi="Times New Roman" w:cs="Times New Roman"/>
          <w:sz w:val="24"/>
          <w:szCs w:val="24"/>
        </w:rPr>
        <w:t xml:space="preserve"> que podem ser utilizados nas atividades da sua profissão</w:t>
      </w:r>
      <w:r w:rsidRPr="00D05D1B">
        <w:rPr>
          <w:rFonts w:ascii="Times New Roman" w:hAnsi="Times New Roman" w:cs="Times New Roman"/>
          <w:sz w:val="24"/>
          <w:szCs w:val="24"/>
        </w:rPr>
        <w:t xml:space="preserve">. </w:t>
      </w:r>
    </w:p>
    <w:p w:rsidR="005129F5" w:rsidRPr="00D05D1B" w:rsidRDefault="00D47593" w:rsidP="00D05D1B">
      <w:pPr>
        <w:spacing w:line="360" w:lineRule="auto"/>
        <w:jc w:val="both"/>
        <w:rPr>
          <w:rFonts w:ascii="Times New Roman" w:hAnsi="Times New Roman" w:cs="Times New Roman"/>
          <w:sz w:val="24"/>
          <w:szCs w:val="24"/>
        </w:rPr>
      </w:pPr>
      <w:r w:rsidRPr="00D05D1B">
        <w:rPr>
          <w:rFonts w:ascii="Times New Roman" w:hAnsi="Times New Roman" w:cs="Times New Roman"/>
          <w:sz w:val="24"/>
          <w:szCs w:val="24"/>
        </w:rPr>
        <w:lastRenderedPageBreak/>
        <w:t>Os professores têm o auxilio,</w:t>
      </w:r>
      <w:r w:rsidR="005129F5" w:rsidRPr="00D05D1B">
        <w:rPr>
          <w:rFonts w:ascii="Times New Roman" w:hAnsi="Times New Roman" w:cs="Times New Roman"/>
          <w:sz w:val="24"/>
          <w:szCs w:val="24"/>
        </w:rPr>
        <w:t xml:space="preserve"> em sala de aula, dos monitores, com o intuito de tirar dúvidas dos alunos sobre o que foi visto </w:t>
      </w:r>
      <w:r w:rsidR="00FB54B1">
        <w:rPr>
          <w:rFonts w:ascii="Times New Roman" w:hAnsi="Times New Roman" w:cs="Times New Roman"/>
          <w:sz w:val="24"/>
          <w:szCs w:val="24"/>
        </w:rPr>
        <w:t>anteriormente</w:t>
      </w:r>
      <w:r w:rsidR="005129F5" w:rsidRPr="00D05D1B">
        <w:rPr>
          <w:rFonts w:ascii="Times New Roman" w:hAnsi="Times New Roman" w:cs="Times New Roman"/>
          <w:sz w:val="24"/>
          <w:szCs w:val="24"/>
        </w:rPr>
        <w:t xml:space="preserve">, </w:t>
      </w:r>
      <w:r w:rsidRPr="00D05D1B">
        <w:rPr>
          <w:rFonts w:ascii="Times New Roman" w:hAnsi="Times New Roman" w:cs="Times New Roman"/>
          <w:sz w:val="24"/>
          <w:szCs w:val="24"/>
        </w:rPr>
        <w:t>acrescentando</w:t>
      </w:r>
      <w:r w:rsidR="00FB54B1">
        <w:rPr>
          <w:rFonts w:ascii="Times New Roman" w:hAnsi="Times New Roman" w:cs="Times New Roman"/>
          <w:sz w:val="24"/>
          <w:szCs w:val="24"/>
        </w:rPr>
        <w:t>,</w:t>
      </w:r>
      <w:r w:rsidR="005129F5" w:rsidRPr="00D05D1B">
        <w:rPr>
          <w:rFonts w:ascii="Times New Roman" w:hAnsi="Times New Roman" w:cs="Times New Roman"/>
          <w:sz w:val="24"/>
          <w:szCs w:val="24"/>
        </w:rPr>
        <w:t xml:space="preserve"> assim</w:t>
      </w:r>
      <w:r w:rsidR="00FB54B1">
        <w:rPr>
          <w:rFonts w:ascii="Times New Roman" w:hAnsi="Times New Roman" w:cs="Times New Roman"/>
          <w:sz w:val="24"/>
          <w:szCs w:val="24"/>
        </w:rPr>
        <w:t>,</w:t>
      </w:r>
      <w:r w:rsidR="005129F5" w:rsidRPr="00D05D1B">
        <w:rPr>
          <w:rFonts w:ascii="Times New Roman" w:hAnsi="Times New Roman" w:cs="Times New Roman"/>
          <w:sz w:val="24"/>
          <w:szCs w:val="24"/>
        </w:rPr>
        <w:t xml:space="preserve"> a interação aluno-monitor-professor, </w:t>
      </w:r>
      <w:r w:rsidR="00FB54B1">
        <w:rPr>
          <w:rFonts w:ascii="Times New Roman" w:hAnsi="Times New Roman" w:cs="Times New Roman"/>
          <w:sz w:val="24"/>
          <w:szCs w:val="24"/>
        </w:rPr>
        <w:t>melhorando</w:t>
      </w:r>
      <w:r w:rsidR="005129F5" w:rsidRPr="00D05D1B">
        <w:rPr>
          <w:rFonts w:ascii="Times New Roman" w:hAnsi="Times New Roman" w:cs="Times New Roman"/>
          <w:sz w:val="24"/>
          <w:szCs w:val="24"/>
        </w:rPr>
        <w:t xml:space="preserve"> o aprendizado dos alunos em horários estabelecidos par</w:t>
      </w:r>
      <w:r w:rsidR="00FB54B1">
        <w:rPr>
          <w:rFonts w:ascii="Times New Roman" w:hAnsi="Times New Roman" w:cs="Times New Roman"/>
          <w:sz w:val="24"/>
          <w:szCs w:val="24"/>
        </w:rPr>
        <w:t>a cada monitor. A monitoria no C</w:t>
      </w:r>
      <w:r w:rsidR="005129F5" w:rsidRPr="00D05D1B">
        <w:rPr>
          <w:rFonts w:ascii="Times New Roman" w:hAnsi="Times New Roman" w:cs="Times New Roman"/>
          <w:sz w:val="24"/>
          <w:szCs w:val="24"/>
        </w:rPr>
        <w:t>ampus atendeu um total de 500 alunos de todos o</w:t>
      </w:r>
      <w:r w:rsidRPr="00D05D1B">
        <w:rPr>
          <w:rFonts w:ascii="Times New Roman" w:hAnsi="Times New Roman" w:cs="Times New Roman"/>
          <w:sz w:val="24"/>
          <w:szCs w:val="24"/>
        </w:rPr>
        <w:t>s curso</w:t>
      </w:r>
      <w:r w:rsidR="009F0CB8">
        <w:rPr>
          <w:rFonts w:ascii="Times New Roman" w:hAnsi="Times New Roman" w:cs="Times New Roman"/>
          <w:sz w:val="24"/>
          <w:szCs w:val="24"/>
        </w:rPr>
        <w:t>s</w:t>
      </w:r>
      <w:r w:rsidRPr="00D05D1B">
        <w:rPr>
          <w:rFonts w:ascii="Times New Roman" w:hAnsi="Times New Roman" w:cs="Times New Roman"/>
          <w:sz w:val="24"/>
          <w:szCs w:val="24"/>
        </w:rPr>
        <w:t xml:space="preserve"> do centro no período de 2012.1 e 20</w:t>
      </w:r>
      <w:r w:rsidR="005129F5" w:rsidRPr="00D05D1B">
        <w:rPr>
          <w:rFonts w:ascii="Times New Roman" w:hAnsi="Times New Roman" w:cs="Times New Roman"/>
          <w:sz w:val="24"/>
          <w:szCs w:val="24"/>
        </w:rPr>
        <w:t>1</w:t>
      </w:r>
      <w:r w:rsidRPr="00D05D1B">
        <w:rPr>
          <w:rFonts w:ascii="Times New Roman" w:hAnsi="Times New Roman" w:cs="Times New Roman"/>
          <w:sz w:val="24"/>
          <w:szCs w:val="24"/>
        </w:rPr>
        <w:t>2</w:t>
      </w:r>
      <w:r w:rsidR="005129F5" w:rsidRPr="00D05D1B">
        <w:rPr>
          <w:rFonts w:ascii="Times New Roman" w:hAnsi="Times New Roman" w:cs="Times New Roman"/>
          <w:sz w:val="24"/>
          <w:szCs w:val="24"/>
        </w:rPr>
        <w:t>.2</w:t>
      </w:r>
      <w:r w:rsidR="00E35F30">
        <w:rPr>
          <w:rFonts w:ascii="Times New Roman" w:hAnsi="Times New Roman" w:cs="Times New Roman"/>
          <w:sz w:val="24"/>
          <w:szCs w:val="24"/>
        </w:rPr>
        <w:t>, além da elaboração de atividades para o exercício em sala de aula e no final de cada período um relatório de todas as atividades envolvidas durante sua execução</w:t>
      </w:r>
      <w:r w:rsidR="005129F5" w:rsidRPr="00D05D1B">
        <w:rPr>
          <w:rFonts w:ascii="Times New Roman" w:hAnsi="Times New Roman" w:cs="Times New Roman"/>
          <w:sz w:val="24"/>
          <w:szCs w:val="24"/>
        </w:rPr>
        <w:t>.</w:t>
      </w:r>
    </w:p>
    <w:p w:rsidR="00D47593" w:rsidRPr="00D05D1B" w:rsidRDefault="00D47593" w:rsidP="00D05D1B">
      <w:pPr>
        <w:spacing w:line="360" w:lineRule="auto"/>
        <w:jc w:val="both"/>
        <w:rPr>
          <w:rFonts w:ascii="Times New Roman" w:hAnsi="Times New Roman" w:cs="Times New Roman"/>
          <w:b/>
          <w:sz w:val="24"/>
          <w:szCs w:val="24"/>
        </w:rPr>
      </w:pPr>
      <w:r w:rsidRPr="00D05D1B">
        <w:rPr>
          <w:rFonts w:ascii="Times New Roman" w:hAnsi="Times New Roman" w:cs="Times New Roman"/>
          <w:b/>
          <w:sz w:val="24"/>
          <w:szCs w:val="24"/>
        </w:rPr>
        <w:t>Resultados e Discursões</w:t>
      </w:r>
    </w:p>
    <w:p w:rsidR="00D47593" w:rsidRPr="00D05D1B" w:rsidRDefault="00D47593" w:rsidP="00D05D1B">
      <w:pPr>
        <w:spacing w:line="360" w:lineRule="auto"/>
        <w:jc w:val="both"/>
        <w:rPr>
          <w:rFonts w:ascii="Times New Roman" w:hAnsi="Times New Roman" w:cs="Times New Roman"/>
          <w:sz w:val="24"/>
          <w:szCs w:val="24"/>
        </w:rPr>
      </w:pPr>
      <w:r w:rsidRPr="00D05D1B">
        <w:rPr>
          <w:rFonts w:ascii="Times New Roman" w:hAnsi="Times New Roman" w:cs="Times New Roman"/>
          <w:sz w:val="24"/>
          <w:szCs w:val="24"/>
        </w:rPr>
        <w:t>Foi notado</w:t>
      </w:r>
      <w:r w:rsidR="00AE406C">
        <w:rPr>
          <w:rFonts w:ascii="Times New Roman" w:hAnsi="Times New Roman" w:cs="Times New Roman"/>
          <w:sz w:val="24"/>
          <w:szCs w:val="24"/>
        </w:rPr>
        <w:t>,</w:t>
      </w:r>
      <w:r w:rsidRPr="00D05D1B">
        <w:rPr>
          <w:rFonts w:ascii="Times New Roman" w:hAnsi="Times New Roman" w:cs="Times New Roman"/>
          <w:sz w:val="24"/>
          <w:szCs w:val="24"/>
        </w:rPr>
        <w:t xml:space="preserve"> com acompanhamento aos alunos das turmas de Informática, algumas dificuldades dos alunos em relação ao uso do computador, onde, muitos desses alunos são provenientes da zona rural, vários desses alunos nunca ou </w:t>
      </w:r>
      <w:r w:rsidR="00E35F30" w:rsidRPr="00D05D1B">
        <w:rPr>
          <w:rFonts w:ascii="Times New Roman" w:hAnsi="Times New Roman" w:cs="Times New Roman"/>
          <w:sz w:val="24"/>
          <w:szCs w:val="24"/>
        </w:rPr>
        <w:t>pouco tinha</w:t>
      </w:r>
      <w:r w:rsidRPr="00D05D1B">
        <w:rPr>
          <w:rFonts w:ascii="Times New Roman" w:hAnsi="Times New Roman" w:cs="Times New Roman"/>
          <w:sz w:val="24"/>
          <w:szCs w:val="24"/>
        </w:rPr>
        <w:t xml:space="preserve"> acesso a recursos do computador</w:t>
      </w:r>
      <w:r w:rsidR="00E35F30">
        <w:rPr>
          <w:rFonts w:ascii="Times New Roman" w:hAnsi="Times New Roman" w:cs="Times New Roman"/>
          <w:sz w:val="24"/>
          <w:szCs w:val="24"/>
        </w:rPr>
        <w:t xml:space="preserve"> que auxiliam suas atividades do curso e futuramente profissionais</w:t>
      </w:r>
      <w:r w:rsidRPr="00D05D1B">
        <w:rPr>
          <w:rFonts w:ascii="Times New Roman" w:hAnsi="Times New Roman" w:cs="Times New Roman"/>
          <w:sz w:val="24"/>
          <w:szCs w:val="24"/>
        </w:rPr>
        <w:t xml:space="preserve">. Com o decorrer do período, os alunos que tinham dificuldades e que estavam presentes </w:t>
      </w:r>
      <w:r w:rsidR="00AE406C">
        <w:rPr>
          <w:rFonts w:ascii="Times New Roman" w:hAnsi="Times New Roman" w:cs="Times New Roman"/>
          <w:sz w:val="24"/>
          <w:szCs w:val="24"/>
        </w:rPr>
        <w:t>à</w:t>
      </w:r>
      <w:r w:rsidRPr="00D05D1B">
        <w:rPr>
          <w:rFonts w:ascii="Times New Roman" w:hAnsi="Times New Roman" w:cs="Times New Roman"/>
          <w:sz w:val="24"/>
          <w:szCs w:val="24"/>
        </w:rPr>
        <w:t xml:space="preserve"> monitoria, tinham suas dúvidas esclarecidas, melhorando seu desempenho consideravelmente nos exercícios e aulas práticas, além de aprender recursos uteis ao seu desempenho acadêmico.</w:t>
      </w:r>
    </w:p>
    <w:p w:rsidR="00D47593" w:rsidRDefault="00D47593" w:rsidP="00D05D1B">
      <w:pPr>
        <w:spacing w:line="360" w:lineRule="auto"/>
        <w:jc w:val="both"/>
        <w:rPr>
          <w:rFonts w:ascii="Times New Roman" w:hAnsi="Times New Roman" w:cs="Times New Roman"/>
          <w:sz w:val="24"/>
          <w:szCs w:val="24"/>
        </w:rPr>
      </w:pPr>
      <w:r w:rsidRPr="00D05D1B">
        <w:rPr>
          <w:rFonts w:ascii="Times New Roman" w:hAnsi="Times New Roman" w:cs="Times New Roman"/>
          <w:sz w:val="24"/>
          <w:szCs w:val="24"/>
        </w:rPr>
        <w:t xml:space="preserve">Nos </w:t>
      </w:r>
      <w:r w:rsidR="00785AFE" w:rsidRPr="00D05D1B">
        <w:rPr>
          <w:rFonts w:ascii="Times New Roman" w:hAnsi="Times New Roman" w:cs="Times New Roman"/>
          <w:sz w:val="24"/>
          <w:szCs w:val="24"/>
        </w:rPr>
        <w:t>gráficos a seguir, são apresentadas</w:t>
      </w:r>
      <w:r w:rsidRPr="00D05D1B">
        <w:rPr>
          <w:rFonts w:ascii="Times New Roman" w:hAnsi="Times New Roman" w:cs="Times New Roman"/>
          <w:sz w:val="24"/>
          <w:szCs w:val="24"/>
        </w:rPr>
        <w:t xml:space="preserve"> as estatísticas do desempenho dos alunos que cursaram a</w:t>
      </w:r>
      <w:r w:rsidR="00785AFE" w:rsidRPr="00D05D1B">
        <w:rPr>
          <w:rFonts w:ascii="Times New Roman" w:hAnsi="Times New Roman" w:cs="Times New Roman"/>
          <w:sz w:val="24"/>
          <w:szCs w:val="24"/>
        </w:rPr>
        <w:t>s</w:t>
      </w:r>
      <w:r w:rsidRPr="00D05D1B">
        <w:rPr>
          <w:rFonts w:ascii="Times New Roman" w:hAnsi="Times New Roman" w:cs="Times New Roman"/>
          <w:sz w:val="24"/>
          <w:szCs w:val="24"/>
        </w:rPr>
        <w:t xml:space="preserve"> disciplina</w:t>
      </w:r>
      <w:r w:rsidR="00785AFE" w:rsidRPr="00D05D1B">
        <w:rPr>
          <w:rFonts w:ascii="Times New Roman" w:hAnsi="Times New Roman" w:cs="Times New Roman"/>
          <w:sz w:val="24"/>
          <w:szCs w:val="24"/>
        </w:rPr>
        <w:t>s</w:t>
      </w:r>
      <w:r w:rsidRPr="00D05D1B">
        <w:rPr>
          <w:rFonts w:ascii="Times New Roman" w:hAnsi="Times New Roman" w:cs="Times New Roman"/>
          <w:sz w:val="24"/>
          <w:szCs w:val="24"/>
        </w:rPr>
        <w:t xml:space="preserve"> de informática</w:t>
      </w:r>
      <w:r w:rsidR="00785AFE" w:rsidRPr="00D05D1B">
        <w:rPr>
          <w:rFonts w:ascii="Times New Roman" w:hAnsi="Times New Roman" w:cs="Times New Roman"/>
          <w:sz w:val="24"/>
          <w:szCs w:val="24"/>
        </w:rPr>
        <w:t xml:space="preserve"> do centro</w:t>
      </w:r>
      <w:r w:rsidRPr="00D05D1B">
        <w:rPr>
          <w:rFonts w:ascii="Times New Roman" w:hAnsi="Times New Roman" w:cs="Times New Roman"/>
          <w:sz w:val="24"/>
          <w:szCs w:val="24"/>
        </w:rPr>
        <w:t xml:space="preserve"> no período letivo 201</w:t>
      </w:r>
      <w:r w:rsidR="00785AFE" w:rsidRPr="00D05D1B">
        <w:rPr>
          <w:rFonts w:ascii="Times New Roman" w:hAnsi="Times New Roman" w:cs="Times New Roman"/>
          <w:sz w:val="24"/>
          <w:szCs w:val="24"/>
        </w:rPr>
        <w:t>2</w:t>
      </w:r>
      <w:r w:rsidRPr="00D05D1B">
        <w:rPr>
          <w:rFonts w:ascii="Times New Roman" w:hAnsi="Times New Roman" w:cs="Times New Roman"/>
          <w:sz w:val="24"/>
          <w:szCs w:val="24"/>
        </w:rPr>
        <w:t>.1</w:t>
      </w:r>
      <w:r w:rsidR="00785AFE" w:rsidRPr="00D05D1B">
        <w:rPr>
          <w:rFonts w:ascii="Times New Roman" w:hAnsi="Times New Roman" w:cs="Times New Roman"/>
          <w:sz w:val="24"/>
          <w:szCs w:val="24"/>
        </w:rPr>
        <w:t xml:space="preserve"> e 2012.2</w:t>
      </w:r>
      <w:r w:rsidRPr="00D05D1B">
        <w:rPr>
          <w:rFonts w:ascii="Times New Roman" w:hAnsi="Times New Roman" w:cs="Times New Roman"/>
          <w:sz w:val="24"/>
          <w:szCs w:val="24"/>
        </w:rPr>
        <w:t>:</w:t>
      </w:r>
    </w:p>
    <w:p w:rsidR="00785AFE" w:rsidRDefault="00DE7BAC" w:rsidP="00D05D1B">
      <w:pPr>
        <w:spacing w:line="360" w:lineRule="auto"/>
        <w:jc w:val="both"/>
        <w:rPr>
          <w:rFonts w:ascii="Times New Roman" w:hAnsi="Times New Roman" w:cs="Times New Roman"/>
          <w:noProof/>
          <w:sz w:val="24"/>
          <w:szCs w:val="24"/>
          <w:lang w:eastAsia="pt-BR"/>
        </w:rPr>
      </w:pPr>
      <w:r w:rsidRPr="00D05D1B">
        <w:rPr>
          <w:rFonts w:ascii="Times New Roman" w:hAnsi="Times New Roman" w:cs="Times New Roman"/>
          <w:noProof/>
          <w:sz w:val="24"/>
          <w:szCs w:val="24"/>
          <w:lang w:eastAsia="pt-BR"/>
        </w:rPr>
        <w:drawing>
          <wp:inline distT="0" distB="0" distL="0" distR="0" wp14:anchorId="0C7EADB2" wp14:editId="72DA4F9E">
            <wp:extent cx="2530549" cy="2764465"/>
            <wp:effectExtent l="0" t="0" r="22225" b="171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85AFE" w:rsidRPr="00D05D1B">
        <w:rPr>
          <w:rFonts w:ascii="Times New Roman" w:hAnsi="Times New Roman" w:cs="Times New Roman"/>
          <w:noProof/>
          <w:sz w:val="24"/>
          <w:szCs w:val="24"/>
          <w:lang w:eastAsia="pt-BR"/>
        </w:rPr>
        <w:t xml:space="preserve">     </w:t>
      </w:r>
      <w:r w:rsidR="00785AFE" w:rsidRPr="00D05D1B">
        <w:rPr>
          <w:rFonts w:ascii="Times New Roman" w:hAnsi="Times New Roman" w:cs="Times New Roman"/>
          <w:noProof/>
          <w:sz w:val="24"/>
          <w:szCs w:val="24"/>
          <w:lang w:eastAsia="pt-BR"/>
        </w:rPr>
        <w:drawing>
          <wp:inline distT="0" distB="0" distL="0" distR="0" wp14:anchorId="4B63F446" wp14:editId="549EF8A5">
            <wp:extent cx="2477386" cy="2743200"/>
            <wp:effectExtent l="0" t="0" r="1841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BAC" w:rsidRPr="00D05D1B" w:rsidRDefault="00DE7BAC" w:rsidP="00D05D1B">
      <w:pPr>
        <w:spacing w:line="360" w:lineRule="auto"/>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As turmas de Medicina Veterinária sempre tiveram um excelente desempenho nas aulas de Informática e um bom comparecimento nas aulas de monitoria, revelados no Gráfico </w:t>
      </w:r>
      <w:r>
        <w:rPr>
          <w:rFonts w:ascii="Times New Roman" w:hAnsi="Times New Roman" w:cs="Times New Roman"/>
          <w:noProof/>
          <w:sz w:val="24"/>
          <w:szCs w:val="24"/>
          <w:lang w:eastAsia="pt-BR"/>
        </w:rPr>
        <w:lastRenderedPageBreak/>
        <w:t>acima. Os trancamentos existentes, na realidade, foram devido às dispensas de disciplinas oriundos de alunos de Zootecnia e de outras Universidades, que não precisaram cursar a disciplina.</w:t>
      </w:r>
    </w:p>
    <w:p w:rsidR="005129F5" w:rsidRPr="00D05D1B" w:rsidRDefault="00785AFE" w:rsidP="00D05D1B">
      <w:pPr>
        <w:spacing w:line="360" w:lineRule="auto"/>
        <w:jc w:val="both"/>
        <w:rPr>
          <w:rFonts w:ascii="Times New Roman" w:hAnsi="Times New Roman" w:cs="Times New Roman"/>
          <w:noProof/>
          <w:sz w:val="24"/>
          <w:szCs w:val="24"/>
          <w:lang w:eastAsia="pt-BR"/>
        </w:rPr>
      </w:pPr>
      <w:r w:rsidRPr="00D05D1B">
        <w:rPr>
          <w:rFonts w:ascii="Times New Roman" w:hAnsi="Times New Roman" w:cs="Times New Roman"/>
          <w:noProof/>
          <w:sz w:val="24"/>
          <w:szCs w:val="24"/>
          <w:lang w:eastAsia="pt-BR"/>
        </w:rPr>
        <w:t xml:space="preserve"> </w:t>
      </w:r>
      <w:r w:rsidR="00DE7BAC" w:rsidRPr="00D05D1B">
        <w:rPr>
          <w:rFonts w:ascii="Times New Roman" w:hAnsi="Times New Roman" w:cs="Times New Roman"/>
          <w:noProof/>
          <w:sz w:val="24"/>
          <w:szCs w:val="24"/>
          <w:lang w:eastAsia="pt-BR"/>
        </w:rPr>
        <w:drawing>
          <wp:inline distT="0" distB="0" distL="0" distR="0" wp14:anchorId="2DB939E1" wp14:editId="35EE3472">
            <wp:extent cx="2636874" cy="2743200"/>
            <wp:effectExtent l="0" t="0" r="1143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05D1B">
        <w:rPr>
          <w:rFonts w:ascii="Times New Roman" w:hAnsi="Times New Roman" w:cs="Times New Roman"/>
          <w:noProof/>
          <w:sz w:val="24"/>
          <w:szCs w:val="24"/>
          <w:lang w:eastAsia="pt-BR"/>
        </w:rPr>
        <w:t xml:space="preserve">    </w:t>
      </w:r>
      <w:r w:rsidRPr="00D05D1B">
        <w:rPr>
          <w:rFonts w:ascii="Times New Roman" w:hAnsi="Times New Roman" w:cs="Times New Roman"/>
          <w:noProof/>
          <w:sz w:val="24"/>
          <w:szCs w:val="24"/>
          <w:lang w:eastAsia="pt-BR"/>
        </w:rPr>
        <w:drawing>
          <wp:inline distT="0" distB="0" distL="0" distR="0" wp14:anchorId="140614DB" wp14:editId="485AC31D">
            <wp:extent cx="2488018" cy="2743200"/>
            <wp:effectExtent l="0" t="0" r="2667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5AFE" w:rsidRPr="00D05D1B" w:rsidRDefault="00785AFE" w:rsidP="00D05D1B">
      <w:pPr>
        <w:spacing w:line="360" w:lineRule="auto"/>
        <w:jc w:val="both"/>
        <w:rPr>
          <w:rFonts w:ascii="Times New Roman" w:hAnsi="Times New Roman" w:cs="Times New Roman"/>
          <w:sz w:val="24"/>
          <w:szCs w:val="24"/>
        </w:rPr>
      </w:pPr>
      <w:r w:rsidRPr="00D05D1B">
        <w:rPr>
          <w:rFonts w:ascii="Times New Roman" w:hAnsi="Times New Roman" w:cs="Times New Roman"/>
          <w:noProof/>
          <w:sz w:val="24"/>
          <w:szCs w:val="24"/>
          <w:lang w:eastAsia="pt-BR"/>
        </w:rPr>
        <w:drawing>
          <wp:inline distT="0" distB="0" distL="0" distR="0" wp14:anchorId="5CFC1A28" wp14:editId="4E845C94">
            <wp:extent cx="2562446" cy="27432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4832" cy="2745754"/>
                    </a:xfrm>
                    <a:prstGeom prst="rect">
                      <a:avLst/>
                    </a:prstGeom>
                    <a:noFill/>
                  </pic:spPr>
                </pic:pic>
              </a:graphicData>
            </a:graphic>
          </wp:inline>
        </w:drawing>
      </w:r>
      <w:r w:rsidRPr="00D05D1B">
        <w:rPr>
          <w:rFonts w:ascii="Times New Roman" w:hAnsi="Times New Roman" w:cs="Times New Roman"/>
          <w:sz w:val="24"/>
          <w:szCs w:val="24"/>
        </w:rPr>
        <w:t xml:space="preserve">    </w:t>
      </w:r>
      <w:r w:rsidR="00D05D1B" w:rsidRPr="00D05D1B">
        <w:rPr>
          <w:rFonts w:ascii="Times New Roman" w:hAnsi="Times New Roman" w:cs="Times New Roman"/>
          <w:noProof/>
          <w:sz w:val="24"/>
          <w:szCs w:val="24"/>
          <w:lang w:eastAsia="pt-BR"/>
        </w:rPr>
        <w:drawing>
          <wp:inline distT="0" distB="0" distL="0" distR="0" wp14:anchorId="46E070C2" wp14:editId="2B5297E5">
            <wp:extent cx="2477386" cy="2772404"/>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7233" cy="2772232"/>
                    </a:xfrm>
                    <a:prstGeom prst="rect">
                      <a:avLst/>
                    </a:prstGeom>
                    <a:noFill/>
                  </pic:spPr>
                </pic:pic>
              </a:graphicData>
            </a:graphic>
          </wp:inline>
        </w:drawing>
      </w:r>
    </w:p>
    <w:p w:rsidR="00785AFE" w:rsidRDefault="00785AFE" w:rsidP="00D05D1B">
      <w:pPr>
        <w:spacing w:line="360" w:lineRule="auto"/>
        <w:jc w:val="both"/>
        <w:rPr>
          <w:rFonts w:ascii="Times New Roman" w:hAnsi="Times New Roman" w:cs="Times New Roman"/>
          <w:sz w:val="24"/>
          <w:szCs w:val="24"/>
        </w:rPr>
      </w:pPr>
      <w:r w:rsidRPr="00D05D1B">
        <w:rPr>
          <w:rFonts w:ascii="Times New Roman" w:hAnsi="Times New Roman" w:cs="Times New Roman"/>
          <w:sz w:val="24"/>
          <w:szCs w:val="24"/>
        </w:rPr>
        <w:t>Os gráficos acima mostra</w:t>
      </w:r>
      <w:r w:rsidR="00AE406C">
        <w:rPr>
          <w:rFonts w:ascii="Times New Roman" w:hAnsi="Times New Roman" w:cs="Times New Roman"/>
          <w:sz w:val="24"/>
          <w:szCs w:val="24"/>
        </w:rPr>
        <w:t>m</w:t>
      </w:r>
      <w:r w:rsidRPr="00D05D1B">
        <w:rPr>
          <w:rFonts w:ascii="Times New Roman" w:hAnsi="Times New Roman" w:cs="Times New Roman"/>
          <w:sz w:val="24"/>
          <w:szCs w:val="24"/>
        </w:rPr>
        <w:t xml:space="preserve"> um bom aproveitamento com mais de 60% de aprovados em media de todas as </w:t>
      </w:r>
      <w:r w:rsidR="00D05D1B" w:rsidRPr="00D05D1B">
        <w:rPr>
          <w:rFonts w:ascii="Times New Roman" w:hAnsi="Times New Roman" w:cs="Times New Roman"/>
          <w:sz w:val="24"/>
          <w:szCs w:val="24"/>
        </w:rPr>
        <w:t xml:space="preserve">turmas, comparado aos anos anteriores </w:t>
      </w:r>
      <w:proofErr w:type="gramStart"/>
      <w:r w:rsidR="00D05D1B" w:rsidRPr="00D05D1B">
        <w:rPr>
          <w:rFonts w:ascii="Times New Roman" w:hAnsi="Times New Roman" w:cs="Times New Roman"/>
          <w:sz w:val="24"/>
          <w:szCs w:val="24"/>
        </w:rPr>
        <w:t>a</w:t>
      </w:r>
      <w:proofErr w:type="gramEnd"/>
      <w:r w:rsidR="00D05D1B" w:rsidRPr="00D05D1B">
        <w:rPr>
          <w:rFonts w:ascii="Times New Roman" w:hAnsi="Times New Roman" w:cs="Times New Roman"/>
          <w:sz w:val="24"/>
          <w:szCs w:val="24"/>
        </w:rPr>
        <w:t xml:space="preserve"> monitoria se mostrou eficaz.</w:t>
      </w:r>
    </w:p>
    <w:p w:rsidR="00E35F30" w:rsidRDefault="00DE7BAC" w:rsidP="00D05D1B">
      <w:pPr>
        <w:spacing w:line="360" w:lineRule="auto"/>
        <w:jc w:val="both"/>
        <w:rPr>
          <w:rFonts w:ascii="Times New Roman" w:hAnsi="Times New Roman" w:cs="Times New Roman"/>
          <w:sz w:val="24"/>
          <w:szCs w:val="24"/>
        </w:rPr>
      </w:pPr>
      <w:r>
        <w:rPr>
          <w:rFonts w:ascii="Times New Roman" w:hAnsi="Times New Roman" w:cs="Times New Roman"/>
          <w:sz w:val="24"/>
          <w:szCs w:val="24"/>
        </w:rPr>
        <w:t>As turmas de A</w:t>
      </w:r>
      <w:r w:rsidR="00E35F30">
        <w:rPr>
          <w:rFonts w:ascii="Times New Roman" w:hAnsi="Times New Roman" w:cs="Times New Roman"/>
          <w:sz w:val="24"/>
          <w:szCs w:val="24"/>
        </w:rPr>
        <w:t xml:space="preserve">gronomia apresentam a maior assiduidade nas monitorias, com isso obtiveram </w:t>
      </w:r>
      <w:r w:rsidR="006C006F">
        <w:rPr>
          <w:rFonts w:ascii="Times New Roman" w:hAnsi="Times New Roman" w:cs="Times New Roman"/>
          <w:sz w:val="24"/>
          <w:szCs w:val="24"/>
        </w:rPr>
        <w:t>os melhores aproveitamentos nas disciplinas.</w:t>
      </w:r>
    </w:p>
    <w:p w:rsidR="006C006F" w:rsidRDefault="006C006F" w:rsidP="00D05D1B">
      <w:pPr>
        <w:spacing w:line="360" w:lineRule="auto"/>
        <w:jc w:val="both"/>
        <w:rPr>
          <w:rFonts w:ascii="Times New Roman" w:hAnsi="Times New Roman" w:cs="Times New Roman"/>
          <w:sz w:val="24"/>
          <w:szCs w:val="24"/>
        </w:rPr>
      </w:pPr>
      <w:r>
        <w:rPr>
          <w:rFonts w:ascii="Times New Roman" w:hAnsi="Times New Roman" w:cs="Times New Roman"/>
          <w:sz w:val="24"/>
          <w:szCs w:val="24"/>
        </w:rPr>
        <w:t>A turma de Zootecnia</w:t>
      </w:r>
      <w:r w:rsidR="00DE7BAC">
        <w:rPr>
          <w:rFonts w:ascii="Times New Roman" w:hAnsi="Times New Roman" w:cs="Times New Roman"/>
          <w:sz w:val="24"/>
          <w:szCs w:val="24"/>
        </w:rPr>
        <w:t>,</w:t>
      </w:r>
      <w:r>
        <w:rPr>
          <w:rFonts w:ascii="Times New Roman" w:hAnsi="Times New Roman" w:cs="Times New Roman"/>
          <w:sz w:val="24"/>
          <w:szCs w:val="24"/>
        </w:rPr>
        <w:t xml:space="preserve"> mesmo apresentando as maiores dificuldades na assimilação do conteúdo ministrado em sala, obteve mais de 50% de aprovação.</w:t>
      </w:r>
    </w:p>
    <w:p w:rsidR="006C006F" w:rsidRPr="00D05D1B" w:rsidRDefault="006C006F" w:rsidP="00D05D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Todas as turmas apresentaram baixos índices de reprovação.</w:t>
      </w:r>
    </w:p>
    <w:p w:rsidR="00D05D1B" w:rsidRPr="00D05D1B" w:rsidRDefault="00D05D1B" w:rsidP="00D05D1B">
      <w:pPr>
        <w:spacing w:line="360" w:lineRule="auto"/>
        <w:jc w:val="both"/>
        <w:rPr>
          <w:rFonts w:ascii="Times New Roman" w:hAnsi="Times New Roman" w:cs="Times New Roman"/>
          <w:b/>
          <w:sz w:val="24"/>
          <w:szCs w:val="24"/>
        </w:rPr>
      </w:pPr>
      <w:r w:rsidRPr="00D05D1B">
        <w:rPr>
          <w:rFonts w:ascii="Times New Roman" w:hAnsi="Times New Roman" w:cs="Times New Roman"/>
          <w:b/>
          <w:sz w:val="24"/>
          <w:szCs w:val="24"/>
        </w:rPr>
        <w:t>Conclusões</w:t>
      </w:r>
    </w:p>
    <w:p w:rsidR="00D05D1B" w:rsidRPr="00D05D1B" w:rsidRDefault="00D05D1B" w:rsidP="00D05D1B">
      <w:pPr>
        <w:spacing w:line="360" w:lineRule="auto"/>
        <w:jc w:val="both"/>
        <w:rPr>
          <w:rFonts w:ascii="Times New Roman" w:hAnsi="Times New Roman" w:cs="Times New Roman"/>
          <w:sz w:val="24"/>
          <w:szCs w:val="24"/>
        </w:rPr>
      </w:pPr>
      <w:r>
        <w:rPr>
          <w:rFonts w:ascii="Times New Roman" w:hAnsi="Times New Roman" w:cs="Times New Roman"/>
          <w:sz w:val="24"/>
          <w:szCs w:val="24"/>
        </w:rPr>
        <w:t>Os conhecimentos obtido</w:t>
      </w:r>
      <w:r w:rsidRPr="00D05D1B">
        <w:rPr>
          <w:rFonts w:ascii="Times New Roman" w:hAnsi="Times New Roman" w:cs="Times New Roman"/>
          <w:sz w:val="24"/>
          <w:szCs w:val="24"/>
        </w:rPr>
        <w:t>s nas aulas de monitoria proporcionaram aos alunos do CCA</w:t>
      </w:r>
      <w:r>
        <w:rPr>
          <w:rFonts w:ascii="Times New Roman" w:hAnsi="Times New Roman" w:cs="Times New Roman"/>
          <w:sz w:val="24"/>
          <w:szCs w:val="24"/>
        </w:rPr>
        <w:t xml:space="preserve"> - UFPB</w:t>
      </w:r>
      <w:r w:rsidRPr="00D05D1B">
        <w:rPr>
          <w:rFonts w:ascii="Times New Roman" w:hAnsi="Times New Roman" w:cs="Times New Roman"/>
          <w:sz w:val="24"/>
          <w:szCs w:val="24"/>
        </w:rPr>
        <w:t xml:space="preserve"> um</w:t>
      </w:r>
      <w:r>
        <w:rPr>
          <w:rFonts w:ascii="Times New Roman" w:hAnsi="Times New Roman" w:cs="Times New Roman"/>
          <w:sz w:val="24"/>
          <w:szCs w:val="24"/>
        </w:rPr>
        <w:t>a</w:t>
      </w:r>
      <w:r w:rsidRPr="00D05D1B">
        <w:rPr>
          <w:rFonts w:ascii="Times New Roman" w:hAnsi="Times New Roman" w:cs="Times New Roman"/>
          <w:sz w:val="24"/>
          <w:szCs w:val="24"/>
        </w:rPr>
        <w:t xml:space="preserve"> melhor</w:t>
      </w:r>
      <w:r>
        <w:rPr>
          <w:rFonts w:ascii="Times New Roman" w:hAnsi="Times New Roman" w:cs="Times New Roman"/>
          <w:sz w:val="24"/>
          <w:szCs w:val="24"/>
        </w:rPr>
        <w:t>a satisfatória no desempenho, na</w:t>
      </w:r>
      <w:r w:rsidRPr="00D05D1B">
        <w:rPr>
          <w:rFonts w:ascii="Times New Roman" w:hAnsi="Times New Roman" w:cs="Times New Roman"/>
          <w:sz w:val="24"/>
          <w:szCs w:val="24"/>
        </w:rPr>
        <w:t xml:space="preserve"> prática e facilidade nos trabalhos informatizados, não só nas disciplinas da área</w:t>
      </w:r>
      <w:r>
        <w:rPr>
          <w:rFonts w:ascii="Times New Roman" w:hAnsi="Times New Roman" w:cs="Times New Roman"/>
          <w:sz w:val="24"/>
          <w:szCs w:val="24"/>
        </w:rPr>
        <w:t xml:space="preserve"> atendidas</w:t>
      </w:r>
      <w:r w:rsidRPr="00D05D1B">
        <w:rPr>
          <w:rFonts w:ascii="Times New Roman" w:hAnsi="Times New Roman" w:cs="Times New Roman"/>
          <w:sz w:val="24"/>
          <w:szCs w:val="24"/>
        </w:rPr>
        <w:t>, mas em todas as outras que desenvolve</w:t>
      </w:r>
      <w:r>
        <w:rPr>
          <w:rFonts w:ascii="Times New Roman" w:hAnsi="Times New Roman" w:cs="Times New Roman"/>
          <w:sz w:val="24"/>
          <w:szCs w:val="24"/>
        </w:rPr>
        <w:t>m</w:t>
      </w:r>
      <w:r w:rsidRPr="00D05D1B">
        <w:rPr>
          <w:rFonts w:ascii="Times New Roman" w:hAnsi="Times New Roman" w:cs="Times New Roman"/>
          <w:sz w:val="24"/>
          <w:szCs w:val="24"/>
        </w:rPr>
        <w:t xml:space="preserve"> trabalhos com esta tecnologia</w:t>
      </w:r>
      <w:r>
        <w:rPr>
          <w:rFonts w:ascii="Times New Roman" w:hAnsi="Times New Roman" w:cs="Times New Roman"/>
          <w:sz w:val="24"/>
          <w:szCs w:val="24"/>
        </w:rPr>
        <w:t xml:space="preserve"> de informação</w:t>
      </w:r>
      <w:r w:rsidRPr="00D05D1B">
        <w:rPr>
          <w:rFonts w:ascii="Times New Roman" w:hAnsi="Times New Roman" w:cs="Times New Roman"/>
          <w:sz w:val="24"/>
          <w:szCs w:val="24"/>
        </w:rPr>
        <w:t>. Os objetivos, inicialmente indicados</w:t>
      </w:r>
      <w:r>
        <w:rPr>
          <w:rFonts w:ascii="Times New Roman" w:hAnsi="Times New Roman" w:cs="Times New Roman"/>
          <w:sz w:val="24"/>
          <w:szCs w:val="24"/>
        </w:rPr>
        <w:t>, foram alcançados, confirmando</w:t>
      </w:r>
      <w:r w:rsidRPr="00D05D1B">
        <w:rPr>
          <w:rFonts w:ascii="Times New Roman" w:hAnsi="Times New Roman" w:cs="Times New Roman"/>
          <w:sz w:val="24"/>
          <w:szCs w:val="24"/>
        </w:rPr>
        <w:t xml:space="preserve"> a importância desta atividade para o bom desempenho dos alunos de graduação na área de Informática.</w:t>
      </w:r>
    </w:p>
    <w:p w:rsidR="00D05D1B" w:rsidRDefault="00D05D1B" w:rsidP="00BB0125">
      <w:pPr>
        <w:jc w:val="both"/>
        <w:rPr>
          <w:rFonts w:ascii="Times New Roman" w:hAnsi="Times New Roman" w:cs="Times New Roman"/>
          <w:sz w:val="24"/>
        </w:rPr>
      </w:pPr>
      <w:r w:rsidRPr="00D05D1B">
        <w:rPr>
          <w:rFonts w:ascii="Times New Roman" w:hAnsi="Times New Roman" w:cs="Times New Roman"/>
          <w:b/>
          <w:sz w:val="24"/>
        </w:rPr>
        <w:t>Referencias</w:t>
      </w:r>
    </w:p>
    <w:p w:rsidR="00D05D1B" w:rsidRPr="00D05D1B" w:rsidRDefault="00D05D1B" w:rsidP="00D05D1B">
      <w:pPr>
        <w:jc w:val="both"/>
        <w:rPr>
          <w:rFonts w:ascii="Times New Roman" w:hAnsi="Times New Roman" w:cs="Times New Roman"/>
          <w:sz w:val="24"/>
        </w:rPr>
      </w:pPr>
      <w:r w:rsidRPr="00D05D1B">
        <w:rPr>
          <w:rFonts w:ascii="Times New Roman" w:hAnsi="Times New Roman" w:cs="Times New Roman"/>
          <w:sz w:val="24"/>
        </w:rPr>
        <w:t xml:space="preserve">MORAES, M. e TORRES, P.L. </w:t>
      </w:r>
      <w:r w:rsidRPr="00D05D1B">
        <w:rPr>
          <w:rFonts w:ascii="Times New Roman" w:hAnsi="Times New Roman" w:cs="Times New Roman"/>
          <w:b/>
          <w:sz w:val="24"/>
        </w:rPr>
        <w:t>A monitoria online no apoio a distância: o modelo do LED</w:t>
      </w:r>
      <w:r w:rsidRPr="00D05D1B">
        <w:rPr>
          <w:rFonts w:ascii="Times New Roman" w:hAnsi="Times New Roman" w:cs="Times New Roman"/>
          <w:sz w:val="24"/>
        </w:rPr>
        <w:t xml:space="preserve">. Revista digital da CVA, v.2. </w:t>
      </w:r>
      <w:proofErr w:type="gramStart"/>
      <w:r w:rsidRPr="00D05D1B">
        <w:rPr>
          <w:rFonts w:ascii="Times New Roman" w:hAnsi="Times New Roman" w:cs="Times New Roman"/>
          <w:sz w:val="24"/>
        </w:rPr>
        <w:t>n.</w:t>
      </w:r>
      <w:proofErr w:type="gramEnd"/>
      <w:r w:rsidRPr="00D05D1B">
        <w:rPr>
          <w:rFonts w:ascii="Times New Roman" w:hAnsi="Times New Roman" w:cs="Times New Roman"/>
          <w:sz w:val="24"/>
        </w:rPr>
        <w:t xml:space="preserve">5, p. 315. Agosto de 2003. </w:t>
      </w:r>
    </w:p>
    <w:p w:rsidR="00D05D1B" w:rsidRDefault="00D05D1B" w:rsidP="00BB0125">
      <w:pPr>
        <w:jc w:val="both"/>
        <w:rPr>
          <w:rFonts w:ascii="Times New Roman" w:hAnsi="Times New Roman" w:cs="Times New Roman"/>
          <w:sz w:val="24"/>
        </w:rPr>
      </w:pPr>
      <w:r w:rsidRPr="00D05D1B">
        <w:rPr>
          <w:rFonts w:ascii="Times New Roman" w:hAnsi="Times New Roman" w:cs="Times New Roman"/>
          <w:sz w:val="24"/>
        </w:rPr>
        <w:t xml:space="preserve">SANCHOS, J. M.. </w:t>
      </w:r>
      <w:r w:rsidRPr="00D05D1B">
        <w:rPr>
          <w:rFonts w:ascii="Times New Roman" w:hAnsi="Times New Roman" w:cs="Times New Roman"/>
          <w:b/>
          <w:sz w:val="24"/>
        </w:rPr>
        <w:t>Para uma tecnologia educativa.</w:t>
      </w:r>
      <w:r w:rsidRPr="00D05D1B">
        <w:rPr>
          <w:rFonts w:ascii="Times New Roman" w:hAnsi="Times New Roman" w:cs="Times New Roman"/>
          <w:sz w:val="24"/>
        </w:rPr>
        <w:t xml:space="preserve"> Porto Alegre; Artmed, 1998.</w:t>
      </w:r>
    </w:p>
    <w:p w:rsidR="00D05D1B" w:rsidRPr="001903B3" w:rsidRDefault="00D05D1B" w:rsidP="00BB0125">
      <w:pPr>
        <w:jc w:val="both"/>
        <w:rPr>
          <w:rFonts w:ascii="Times New Roman" w:hAnsi="Times New Roman" w:cs="Times New Roman"/>
          <w:sz w:val="24"/>
        </w:rPr>
      </w:pPr>
    </w:p>
    <w:sectPr w:rsidR="00D05D1B" w:rsidRPr="001903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4D" w:rsidRDefault="00EC594D" w:rsidP="001903B3">
      <w:pPr>
        <w:spacing w:after="0" w:line="240" w:lineRule="auto"/>
      </w:pPr>
      <w:r>
        <w:separator/>
      </w:r>
    </w:p>
  </w:endnote>
  <w:endnote w:type="continuationSeparator" w:id="0">
    <w:p w:rsidR="00EC594D" w:rsidRDefault="00EC594D" w:rsidP="0019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4D" w:rsidRDefault="00EC594D" w:rsidP="001903B3">
      <w:pPr>
        <w:spacing w:after="0" w:line="240" w:lineRule="auto"/>
      </w:pPr>
      <w:r>
        <w:separator/>
      </w:r>
    </w:p>
  </w:footnote>
  <w:footnote w:type="continuationSeparator" w:id="0">
    <w:p w:rsidR="00EC594D" w:rsidRDefault="00EC594D" w:rsidP="00190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D3181"/>
    <w:multiLevelType w:val="hybridMultilevel"/>
    <w:tmpl w:val="A75E7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563BA9"/>
    <w:multiLevelType w:val="hybridMultilevel"/>
    <w:tmpl w:val="0D82A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39658A"/>
    <w:multiLevelType w:val="hybridMultilevel"/>
    <w:tmpl w:val="F62226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40"/>
    <w:rsid w:val="00086080"/>
    <w:rsid w:val="001750E2"/>
    <w:rsid w:val="001903B3"/>
    <w:rsid w:val="001F29F8"/>
    <w:rsid w:val="002A22B0"/>
    <w:rsid w:val="003B4BA7"/>
    <w:rsid w:val="005129F5"/>
    <w:rsid w:val="00522297"/>
    <w:rsid w:val="0053191D"/>
    <w:rsid w:val="006220B7"/>
    <w:rsid w:val="00632D43"/>
    <w:rsid w:val="006C006F"/>
    <w:rsid w:val="006E1F3B"/>
    <w:rsid w:val="006E687F"/>
    <w:rsid w:val="00785AFE"/>
    <w:rsid w:val="007C5A82"/>
    <w:rsid w:val="008D5290"/>
    <w:rsid w:val="009A1663"/>
    <w:rsid w:val="009F0CB8"/>
    <w:rsid w:val="00AE406C"/>
    <w:rsid w:val="00BB0125"/>
    <w:rsid w:val="00BE5256"/>
    <w:rsid w:val="00D05D1B"/>
    <w:rsid w:val="00D47593"/>
    <w:rsid w:val="00DD57B7"/>
    <w:rsid w:val="00DE7BAC"/>
    <w:rsid w:val="00E14040"/>
    <w:rsid w:val="00E35F30"/>
    <w:rsid w:val="00E538F3"/>
    <w:rsid w:val="00EC594D"/>
    <w:rsid w:val="00ED3A3D"/>
    <w:rsid w:val="00F2089C"/>
    <w:rsid w:val="00FB5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903B3"/>
    <w:rPr>
      <w:color w:val="0000FF" w:themeColor="hyperlink"/>
      <w:u w:val="single"/>
    </w:rPr>
  </w:style>
  <w:style w:type="paragraph" w:styleId="Cabealho">
    <w:name w:val="header"/>
    <w:basedOn w:val="Normal"/>
    <w:link w:val="CabealhoChar"/>
    <w:uiPriority w:val="99"/>
    <w:unhideWhenUsed/>
    <w:rsid w:val="001903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3B3"/>
  </w:style>
  <w:style w:type="paragraph" w:styleId="Rodap">
    <w:name w:val="footer"/>
    <w:basedOn w:val="Normal"/>
    <w:link w:val="RodapChar"/>
    <w:uiPriority w:val="99"/>
    <w:unhideWhenUsed/>
    <w:rsid w:val="001903B3"/>
    <w:pPr>
      <w:tabs>
        <w:tab w:val="center" w:pos="4252"/>
        <w:tab w:val="right" w:pos="8504"/>
      </w:tabs>
      <w:spacing w:after="0" w:line="240" w:lineRule="auto"/>
    </w:pPr>
  </w:style>
  <w:style w:type="character" w:customStyle="1" w:styleId="RodapChar">
    <w:name w:val="Rodapé Char"/>
    <w:basedOn w:val="Fontepargpadro"/>
    <w:link w:val="Rodap"/>
    <w:uiPriority w:val="99"/>
    <w:rsid w:val="001903B3"/>
  </w:style>
  <w:style w:type="paragraph" w:styleId="PargrafodaLista">
    <w:name w:val="List Paragraph"/>
    <w:basedOn w:val="Normal"/>
    <w:uiPriority w:val="34"/>
    <w:qFormat/>
    <w:rsid w:val="00BB0125"/>
    <w:pPr>
      <w:ind w:left="720"/>
      <w:contextualSpacing/>
    </w:pPr>
  </w:style>
  <w:style w:type="paragraph" w:styleId="Textodebalo">
    <w:name w:val="Balloon Text"/>
    <w:basedOn w:val="Normal"/>
    <w:link w:val="TextodebaloChar"/>
    <w:uiPriority w:val="99"/>
    <w:semiHidden/>
    <w:unhideWhenUsed/>
    <w:rsid w:val="00785A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5AFE"/>
    <w:rPr>
      <w:rFonts w:ascii="Tahoma" w:hAnsi="Tahoma" w:cs="Tahoma"/>
      <w:sz w:val="16"/>
      <w:szCs w:val="16"/>
    </w:rPr>
  </w:style>
  <w:style w:type="character" w:styleId="Refdecomentrio">
    <w:name w:val="annotation reference"/>
    <w:basedOn w:val="Fontepargpadro"/>
    <w:uiPriority w:val="99"/>
    <w:semiHidden/>
    <w:unhideWhenUsed/>
    <w:rsid w:val="006E687F"/>
    <w:rPr>
      <w:sz w:val="16"/>
      <w:szCs w:val="16"/>
    </w:rPr>
  </w:style>
  <w:style w:type="paragraph" w:styleId="Textodecomentrio">
    <w:name w:val="annotation text"/>
    <w:basedOn w:val="Normal"/>
    <w:link w:val="TextodecomentrioChar"/>
    <w:uiPriority w:val="99"/>
    <w:semiHidden/>
    <w:unhideWhenUsed/>
    <w:rsid w:val="006E68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687F"/>
    <w:rPr>
      <w:sz w:val="20"/>
      <w:szCs w:val="20"/>
    </w:rPr>
  </w:style>
  <w:style w:type="paragraph" w:styleId="Assuntodocomentrio">
    <w:name w:val="annotation subject"/>
    <w:basedOn w:val="Textodecomentrio"/>
    <w:next w:val="Textodecomentrio"/>
    <w:link w:val="AssuntodocomentrioChar"/>
    <w:uiPriority w:val="99"/>
    <w:semiHidden/>
    <w:unhideWhenUsed/>
    <w:rsid w:val="006E687F"/>
    <w:rPr>
      <w:b/>
      <w:bCs/>
    </w:rPr>
  </w:style>
  <w:style w:type="character" w:customStyle="1" w:styleId="AssuntodocomentrioChar">
    <w:name w:val="Assunto do comentário Char"/>
    <w:basedOn w:val="TextodecomentrioChar"/>
    <w:link w:val="Assuntodocomentrio"/>
    <w:uiPriority w:val="99"/>
    <w:semiHidden/>
    <w:rsid w:val="006E68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903B3"/>
    <w:rPr>
      <w:color w:val="0000FF" w:themeColor="hyperlink"/>
      <w:u w:val="single"/>
    </w:rPr>
  </w:style>
  <w:style w:type="paragraph" w:styleId="Cabealho">
    <w:name w:val="header"/>
    <w:basedOn w:val="Normal"/>
    <w:link w:val="CabealhoChar"/>
    <w:uiPriority w:val="99"/>
    <w:unhideWhenUsed/>
    <w:rsid w:val="001903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3B3"/>
  </w:style>
  <w:style w:type="paragraph" w:styleId="Rodap">
    <w:name w:val="footer"/>
    <w:basedOn w:val="Normal"/>
    <w:link w:val="RodapChar"/>
    <w:uiPriority w:val="99"/>
    <w:unhideWhenUsed/>
    <w:rsid w:val="001903B3"/>
    <w:pPr>
      <w:tabs>
        <w:tab w:val="center" w:pos="4252"/>
        <w:tab w:val="right" w:pos="8504"/>
      </w:tabs>
      <w:spacing w:after="0" w:line="240" w:lineRule="auto"/>
    </w:pPr>
  </w:style>
  <w:style w:type="character" w:customStyle="1" w:styleId="RodapChar">
    <w:name w:val="Rodapé Char"/>
    <w:basedOn w:val="Fontepargpadro"/>
    <w:link w:val="Rodap"/>
    <w:uiPriority w:val="99"/>
    <w:rsid w:val="001903B3"/>
  </w:style>
  <w:style w:type="paragraph" w:styleId="PargrafodaLista">
    <w:name w:val="List Paragraph"/>
    <w:basedOn w:val="Normal"/>
    <w:uiPriority w:val="34"/>
    <w:qFormat/>
    <w:rsid w:val="00BB0125"/>
    <w:pPr>
      <w:ind w:left="720"/>
      <w:contextualSpacing/>
    </w:pPr>
  </w:style>
  <w:style w:type="paragraph" w:styleId="Textodebalo">
    <w:name w:val="Balloon Text"/>
    <w:basedOn w:val="Normal"/>
    <w:link w:val="TextodebaloChar"/>
    <w:uiPriority w:val="99"/>
    <w:semiHidden/>
    <w:unhideWhenUsed/>
    <w:rsid w:val="00785A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5AFE"/>
    <w:rPr>
      <w:rFonts w:ascii="Tahoma" w:hAnsi="Tahoma" w:cs="Tahoma"/>
      <w:sz w:val="16"/>
      <w:szCs w:val="16"/>
    </w:rPr>
  </w:style>
  <w:style w:type="character" w:styleId="Refdecomentrio">
    <w:name w:val="annotation reference"/>
    <w:basedOn w:val="Fontepargpadro"/>
    <w:uiPriority w:val="99"/>
    <w:semiHidden/>
    <w:unhideWhenUsed/>
    <w:rsid w:val="006E687F"/>
    <w:rPr>
      <w:sz w:val="16"/>
      <w:szCs w:val="16"/>
    </w:rPr>
  </w:style>
  <w:style w:type="paragraph" w:styleId="Textodecomentrio">
    <w:name w:val="annotation text"/>
    <w:basedOn w:val="Normal"/>
    <w:link w:val="TextodecomentrioChar"/>
    <w:uiPriority w:val="99"/>
    <w:semiHidden/>
    <w:unhideWhenUsed/>
    <w:rsid w:val="006E68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687F"/>
    <w:rPr>
      <w:sz w:val="20"/>
      <w:szCs w:val="20"/>
    </w:rPr>
  </w:style>
  <w:style w:type="paragraph" w:styleId="Assuntodocomentrio">
    <w:name w:val="annotation subject"/>
    <w:basedOn w:val="Textodecomentrio"/>
    <w:next w:val="Textodecomentrio"/>
    <w:link w:val="AssuntodocomentrioChar"/>
    <w:uiPriority w:val="99"/>
    <w:semiHidden/>
    <w:unhideWhenUsed/>
    <w:rsid w:val="006E687F"/>
    <w:rPr>
      <w:b/>
      <w:bCs/>
    </w:rPr>
  </w:style>
  <w:style w:type="character" w:customStyle="1" w:styleId="AssuntodocomentrioChar">
    <w:name w:val="Assunto do comentário Char"/>
    <w:basedOn w:val="TextodecomentrioChar"/>
    <w:link w:val="Assuntodocomentrio"/>
    <w:uiPriority w:val="99"/>
    <w:semiHidden/>
    <w:rsid w:val="006E6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3879">
      <w:bodyDiv w:val="1"/>
      <w:marLeft w:val="0"/>
      <w:marRight w:val="0"/>
      <w:marTop w:val="0"/>
      <w:marBottom w:val="0"/>
      <w:divBdr>
        <w:top w:val="none" w:sz="0" w:space="0" w:color="auto"/>
        <w:left w:val="none" w:sz="0" w:space="0" w:color="auto"/>
        <w:bottom w:val="none" w:sz="0" w:space="0" w:color="auto"/>
        <w:right w:val="none" w:sz="0" w:space="0" w:color="auto"/>
      </w:divBdr>
    </w:div>
    <w:div w:id="449053782">
      <w:bodyDiv w:val="1"/>
      <w:marLeft w:val="0"/>
      <w:marRight w:val="0"/>
      <w:marTop w:val="0"/>
      <w:marBottom w:val="0"/>
      <w:divBdr>
        <w:top w:val="none" w:sz="0" w:space="0" w:color="auto"/>
        <w:left w:val="none" w:sz="0" w:space="0" w:color="auto"/>
        <w:bottom w:val="none" w:sz="0" w:space="0" w:color="auto"/>
        <w:right w:val="none" w:sz="0" w:space="0" w:color="auto"/>
      </w:divBdr>
    </w:div>
    <w:div w:id="480772987">
      <w:bodyDiv w:val="1"/>
      <w:marLeft w:val="0"/>
      <w:marRight w:val="0"/>
      <w:marTop w:val="0"/>
      <w:marBottom w:val="0"/>
      <w:divBdr>
        <w:top w:val="none" w:sz="0" w:space="0" w:color="auto"/>
        <w:left w:val="none" w:sz="0" w:space="0" w:color="auto"/>
        <w:bottom w:val="none" w:sz="0" w:space="0" w:color="auto"/>
        <w:right w:val="none" w:sz="0" w:space="0" w:color="auto"/>
      </w:divBdr>
    </w:div>
    <w:div w:id="580287004">
      <w:bodyDiv w:val="1"/>
      <w:marLeft w:val="0"/>
      <w:marRight w:val="0"/>
      <w:marTop w:val="0"/>
      <w:marBottom w:val="0"/>
      <w:divBdr>
        <w:top w:val="none" w:sz="0" w:space="0" w:color="auto"/>
        <w:left w:val="none" w:sz="0" w:space="0" w:color="auto"/>
        <w:bottom w:val="none" w:sz="0" w:space="0" w:color="auto"/>
        <w:right w:val="none" w:sz="0" w:space="0" w:color="auto"/>
      </w:divBdr>
    </w:div>
    <w:div w:id="762653062">
      <w:bodyDiv w:val="1"/>
      <w:marLeft w:val="0"/>
      <w:marRight w:val="0"/>
      <w:marTop w:val="0"/>
      <w:marBottom w:val="0"/>
      <w:divBdr>
        <w:top w:val="none" w:sz="0" w:space="0" w:color="auto"/>
        <w:left w:val="none" w:sz="0" w:space="0" w:color="auto"/>
        <w:bottom w:val="none" w:sz="0" w:space="0" w:color="auto"/>
        <w:right w:val="none" w:sz="0" w:space="0" w:color="auto"/>
      </w:divBdr>
    </w:div>
    <w:div w:id="1220285474">
      <w:bodyDiv w:val="1"/>
      <w:marLeft w:val="0"/>
      <w:marRight w:val="0"/>
      <w:marTop w:val="0"/>
      <w:marBottom w:val="0"/>
      <w:divBdr>
        <w:top w:val="none" w:sz="0" w:space="0" w:color="auto"/>
        <w:left w:val="none" w:sz="0" w:space="0" w:color="auto"/>
        <w:bottom w:val="none" w:sz="0" w:space="0" w:color="auto"/>
        <w:right w:val="none" w:sz="0" w:space="0" w:color="auto"/>
      </w:divBdr>
    </w:div>
    <w:div w:id="1437363527">
      <w:bodyDiv w:val="1"/>
      <w:marLeft w:val="0"/>
      <w:marRight w:val="0"/>
      <w:marTop w:val="0"/>
      <w:marBottom w:val="0"/>
      <w:divBdr>
        <w:top w:val="none" w:sz="0" w:space="0" w:color="auto"/>
        <w:left w:val="none" w:sz="0" w:space="0" w:color="auto"/>
        <w:bottom w:val="none" w:sz="0" w:space="0" w:color="auto"/>
        <w:right w:val="none" w:sz="0" w:space="0" w:color="auto"/>
      </w:divBdr>
    </w:div>
    <w:div w:id="1440567066">
      <w:bodyDiv w:val="1"/>
      <w:marLeft w:val="0"/>
      <w:marRight w:val="0"/>
      <w:marTop w:val="0"/>
      <w:marBottom w:val="0"/>
      <w:divBdr>
        <w:top w:val="none" w:sz="0" w:space="0" w:color="auto"/>
        <w:left w:val="none" w:sz="0" w:space="0" w:color="auto"/>
        <w:bottom w:val="none" w:sz="0" w:space="0" w:color="auto"/>
        <w:right w:val="none" w:sz="0" w:space="0" w:color="auto"/>
      </w:divBdr>
    </w:div>
    <w:div w:id="1681396677">
      <w:bodyDiv w:val="1"/>
      <w:marLeft w:val="0"/>
      <w:marRight w:val="0"/>
      <w:marTop w:val="0"/>
      <w:marBottom w:val="0"/>
      <w:divBdr>
        <w:top w:val="none" w:sz="0" w:space="0" w:color="auto"/>
        <w:left w:val="none" w:sz="0" w:space="0" w:color="auto"/>
        <w:bottom w:val="none" w:sz="0" w:space="0" w:color="auto"/>
        <w:right w:val="none" w:sz="0" w:space="0" w:color="auto"/>
      </w:divBdr>
    </w:div>
    <w:div w:id="1779788952">
      <w:bodyDiv w:val="1"/>
      <w:marLeft w:val="0"/>
      <w:marRight w:val="0"/>
      <w:marTop w:val="0"/>
      <w:marBottom w:val="0"/>
      <w:divBdr>
        <w:top w:val="none" w:sz="0" w:space="0" w:color="auto"/>
        <w:left w:val="none" w:sz="0" w:space="0" w:color="auto"/>
        <w:bottom w:val="none" w:sz="0" w:space="0" w:color="auto"/>
        <w:right w:val="none" w:sz="0" w:space="0" w:color="auto"/>
      </w:divBdr>
    </w:div>
    <w:div w:id="2109039749">
      <w:bodyDiv w:val="1"/>
      <w:marLeft w:val="0"/>
      <w:marRight w:val="0"/>
      <w:marTop w:val="0"/>
      <w:marBottom w:val="0"/>
      <w:divBdr>
        <w:top w:val="none" w:sz="0" w:space="0" w:color="auto"/>
        <w:left w:val="none" w:sz="0" w:space="0" w:color="auto"/>
        <w:bottom w:val="none" w:sz="0" w:space="0" w:color="auto"/>
        <w:right w:val="none" w:sz="0" w:space="0" w:color="auto"/>
      </w:divBdr>
    </w:div>
    <w:div w:id="21448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rofaMarcia\Disciplinas\notas\20122\2012_2\Notas2012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faMarcia\Disciplinas\notas\20122\2012_2\Notas2012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faMarcia\Disciplinas\notas\20122\2012_2\Notas2012_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faMarcia\Disciplinas\notas\20122\2012_2\Notas2012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Informática - Med. Veterinária - 2012.1</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1200" b="1"/>
                </a:pPr>
                <a:endParaRPr lang="pt-BR"/>
              </a:p>
            </c:txPr>
            <c:showLegendKey val="0"/>
            <c:showVal val="0"/>
            <c:showCatName val="0"/>
            <c:showSerName val="0"/>
            <c:showPercent val="1"/>
            <c:showBubbleSize val="0"/>
            <c:showLeaderLines val="1"/>
          </c:dLbls>
          <c:cat>
            <c:strRef>
              <c:f>Plan1!$M$79:$M$81</c:f>
              <c:strCache>
                <c:ptCount val="3"/>
                <c:pt idx="0">
                  <c:v>Reprovados</c:v>
                </c:pt>
                <c:pt idx="1">
                  <c:v>Aprovados</c:v>
                </c:pt>
                <c:pt idx="2">
                  <c:v>Trancamentos</c:v>
                </c:pt>
              </c:strCache>
            </c:strRef>
          </c:cat>
          <c:val>
            <c:numRef>
              <c:f>Plan1!$N$79:$N$81</c:f>
              <c:numCache>
                <c:formatCode>General</c:formatCode>
                <c:ptCount val="3"/>
                <c:pt idx="0">
                  <c:v>3</c:v>
                </c:pt>
                <c:pt idx="1">
                  <c:v>30</c:v>
                </c:pt>
                <c:pt idx="2">
                  <c:v>11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229815834356832"/>
          <c:y val="0.39703884838476883"/>
          <c:w val="0.41760183364783293"/>
          <c:h val="0.44917551859039634"/>
        </c:manualLayout>
      </c:layout>
      <c:overlay val="0"/>
      <c:txPr>
        <a:bodyPr/>
        <a:lstStyle/>
        <a:p>
          <a:pPr>
            <a:defRPr sz="1100" b="1">
              <a:latin typeface="+mn-lt"/>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Informática - Med. Veterinária Turma 2 - 2012.2</a:t>
            </a:r>
          </a:p>
        </c:rich>
      </c:tx>
      <c:layout>
        <c:manualLayout>
          <c:xMode val="edge"/>
          <c:yMode val="edge"/>
          <c:x val="0.17116872380807835"/>
          <c:y val="5.092592592592592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1100" b="1"/>
                </a:pPr>
                <a:endParaRPr lang="pt-BR"/>
              </a:p>
            </c:txPr>
            <c:showLegendKey val="0"/>
            <c:showVal val="0"/>
            <c:showCatName val="0"/>
            <c:showSerName val="0"/>
            <c:showPercent val="1"/>
            <c:showBubbleSize val="0"/>
            <c:showLeaderLines val="1"/>
          </c:dLbls>
          <c:cat>
            <c:strRef>
              <c:f>Plan1!$M$133:$M$135</c:f>
              <c:strCache>
                <c:ptCount val="3"/>
                <c:pt idx="0">
                  <c:v>Reprovados</c:v>
                </c:pt>
                <c:pt idx="1">
                  <c:v>Aprovados</c:v>
                </c:pt>
                <c:pt idx="2">
                  <c:v>Trancamentos</c:v>
                </c:pt>
              </c:strCache>
            </c:strRef>
          </c:cat>
          <c:val>
            <c:numRef>
              <c:f>Plan1!$N$133:$N$135</c:f>
              <c:numCache>
                <c:formatCode>General</c:formatCode>
                <c:ptCount val="3"/>
                <c:pt idx="0">
                  <c:v>0</c:v>
                </c:pt>
                <c:pt idx="1">
                  <c:v>8</c:v>
                </c:pt>
                <c:pt idx="2">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90130080657596"/>
          <c:y val="0.44710885097696124"/>
          <c:w val="0.41030868321669994"/>
          <c:h val="0.45265748031496061"/>
        </c:manualLayout>
      </c:layout>
      <c:overlay val="0"/>
      <c:txPr>
        <a:bodyPr/>
        <a:lstStyle/>
        <a:p>
          <a:pPr>
            <a:defRPr sz="1100" b="1"/>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Informática - Zootecnia - 2012.2</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1200" b="1"/>
                </a:pPr>
                <a:endParaRPr lang="pt-BR"/>
              </a:p>
            </c:txPr>
            <c:showLegendKey val="0"/>
            <c:showVal val="0"/>
            <c:showCatName val="0"/>
            <c:showSerName val="0"/>
            <c:showPercent val="1"/>
            <c:showBubbleSize val="0"/>
            <c:showLeaderLines val="1"/>
          </c:dLbls>
          <c:cat>
            <c:strRef>
              <c:f>Plan1!$M$11:$M$13</c:f>
              <c:strCache>
                <c:ptCount val="3"/>
                <c:pt idx="0">
                  <c:v>Reprovados</c:v>
                </c:pt>
                <c:pt idx="1">
                  <c:v>Aprovados</c:v>
                </c:pt>
                <c:pt idx="2">
                  <c:v>Trancamentos</c:v>
                </c:pt>
              </c:strCache>
            </c:strRef>
          </c:cat>
          <c:val>
            <c:numRef>
              <c:f>Plan1!$N$11:$N$13</c:f>
              <c:numCache>
                <c:formatCode>General</c:formatCode>
                <c:ptCount val="3"/>
                <c:pt idx="0">
                  <c:v>5</c:v>
                </c:pt>
                <c:pt idx="1">
                  <c:v>14</c:v>
                </c:pt>
                <c:pt idx="2">
                  <c:v>7</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799731045169394"/>
          <c:y val="0.39624052201808108"/>
          <c:w val="0.39118155750762368"/>
          <c:h val="0.45265748031496061"/>
        </c:manualLayout>
      </c:layout>
      <c:overlay val="0"/>
      <c:txPr>
        <a:bodyPr/>
        <a:lstStyle/>
        <a:p>
          <a:pPr>
            <a:defRPr sz="1100" b="1"/>
          </a:pPr>
          <a:endParaRPr lang="pt-B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Informática</a:t>
            </a:r>
            <a:r>
              <a:rPr lang="en-US" sz="1600" baseline="0"/>
              <a:t> - Agronomia 2012.1</a:t>
            </a:r>
          </a:p>
        </c:rich>
      </c:tx>
      <c:layout>
        <c:manualLayout>
          <c:xMode val="edge"/>
          <c:yMode val="edge"/>
          <c:x val="0.18407737239948729"/>
          <c:y val="5.557341790609507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pPr>
                <a:endParaRPr lang="pt-BR"/>
              </a:p>
            </c:txPr>
            <c:showLegendKey val="0"/>
            <c:showVal val="0"/>
            <c:showCatName val="0"/>
            <c:showSerName val="0"/>
            <c:showPercent val="1"/>
            <c:showBubbleSize val="0"/>
            <c:showLeaderLines val="0"/>
          </c:dLbls>
          <c:cat>
            <c:strRef>
              <c:f>Plan1!$M$45:$M$47</c:f>
              <c:strCache>
                <c:ptCount val="3"/>
                <c:pt idx="0">
                  <c:v>Reprovados</c:v>
                </c:pt>
                <c:pt idx="1">
                  <c:v>Aprovados</c:v>
                </c:pt>
                <c:pt idx="2">
                  <c:v>Trancamentos</c:v>
                </c:pt>
              </c:strCache>
            </c:strRef>
          </c:cat>
          <c:val>
            <c:numRef>
              <c:f>Plan1!$N$45:$N$47</c:f>
              <c:numCache>
                <c:formatCode>General</c:formatCode>
                <c:ptCount val="3"/>
                <c:pt idx="0">
                  <c:v>7</c:v>
                </c:pt>
                <c:pt idx="1">
                  <c:v>14</c:v>
                </c:pt>
                <c:pt idx="2">
                  <c:v>7</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59210319535341172"/>
          <c:y val="0.40176509186351705"/>
          <c:w val="0.37728352485801447"/>
          <c:h val="0.41896981627296587"/>
        </c:manualLayout>
      </c:layout>
      <c:overlay val="0"/>
      <c:txPr>
        <a:bodyPr/>
        <a:lstStyle/>
        <a:p>
          <a:pPr>
            <a:defRPr b="1"/>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1148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dc:creator>
  <cp:keywords/>
  <dc:description/>
  <cp:lastModifiedBy>Windows</cp:lastModifiedBy>
  <cp:revision>15</cp:revision>
  <dcterms:created xsi:type="dcterms:W3CDTF">2013-09-16T04:23:00Z</dcterms:created>
  <dcterms:modified xsi:type="dcterms:W3CDTF">2013-10-23T00:15:00Z</dcterms:modified>
</cp:coreProperties>
</file>